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7C" w:rsidRPr="0092507C" w:rsidRDefault="0092507C" w:rsidP="0092507C">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92507C">
        <w:rPr>
          <w:rFonts w:ascii="Arial" w:eastAsia="Times New Roman" w:hAnsi="Arial" w:cs="Arial"/>
          <w:b/>
          <w:bCs/>
          <w:color w:val="2D2D2D"/>
          <w:kern w:val="36"/>
          <w:sz w:val="46"/>
          <w:szCs w:val="46"/>
          <w:lang w:eastAsia="ru-RU"/>
        </w:rPr>
        <w:t>Об утверждении региональной программы Новосибирской области «Обеспечение защиты прав потребителей на территории Новосибирской области на 2018 - 2022 годы»</w:t>
      </w:r>
    </w:p>
    <w:p w:rsidR="0092507C" w:rsidRPr="0092507C" w:rsidRDefault="0092507C" w:rsidP="0092507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2507C">
        <w:rPr>
          <w:rFonts w:ascii="Arial" w:eastAsia="Times New Roman" w:hAnsi="Arial" w:cs="Arial"/>
          <w:color w:val="3C3C3C"/>
          <w:spacing w:val="2"/>
          <w:sz w:val="41"/>
          <w:szCs w:val="41"/>
          <w:lang w:eastAsia="ru-RU"/>
        </w:rPr>
        <w:br/>
        <w:t>ПРАВИТЕЛЬСТВО НОВОСИБИРСКОЙ ОБЛАСТИ</w:t>
      </w:r>
      <w:r w:rsidRPr="0092507C">
        <w:rPr>
          <w:rFonts w:ascii="Arial" w:eastAsia="Times New Roman" w:hAnsi="Arial" w:cs="Arial"/>
          <w:color w:val="3C3C3C"/>
          <w:spacing w:val="2"/>
          <w:sz w:val="41"/>
          <w:szCs w:val="41"/>
          <w:lang w:eastAsia="ru-RU"/>
        </w:rPr>
        <w:br/>
      </w:r>
      <w:r w:rsidRPr="0092507C">
        <w:rPr>
          <w:rFonts w:ascii="Arial" w:eastAsia="Times New Roman" w:hAnsi="Arial" w:cs="Arial"/>
          <w:color w:val="3C3C3C"/>
          <w:spacing w:val="2"/>
          <w:sz w:val="41"/>
          <w:szCs w:val="41"/>
          <w:lang w:eastAsia="ru-RU"/>
        </w:rPr>
        <w:br/>
        <w:t>ПОСТАНОВЛЕНИЕ</w:t>
      </w:r>
      <w:r w:rsidRPr="0092507C">
        <w:rPr>
          <w:rFonts w:ascii="Arial" w:eastAsia="Times New Roman" w:hAnsi="Arial" w:cs="Arial"/>
          <w:color w:val="3C3C3C"/>
          <w:spacing w:val="2"/>
          <w:sz w:val="41"/>
          <w:szCs w:val="41"/>
          <w:lang w:eastAsia="ru-RU"/>
        </w:rPr>
        <w:br/>
      </w:r>
      <w:r w:rsidRPr="0092507C">
        <w:rPr>
          <w:rFonts w:ascii="Arial" w:eastAsia="Times New Roman" w:hAnsi="Arial" w:cs="Arial"/>
          <w:color w:val="3C3C3C"/>
          <w:spacing w:val="2"/>
          <w:sz w:val="41"/>
          <w:szCs w:val="41"/>
          <w:lang w:eastAsia="ru-RU"/>
        </w:rPr>
        <w:br/>
        <w:t>от 22 августа 2018 года N 369-п</w:t>
      </w:r>
      <w:proofErr w:type="gramStart"/>
      <w:r w:rsidRPr="0092507C">
        <w:rPr>
          <w:rFonts w:ascii="Arial" w:eastAsia="Times New Roman" w:hAnsi="Arial" w:cs="Arial"/>
          <w:color w:val="3C3C3C"/>
          <w:spacing w:val="2"/>
          <w:sz w:val="41"/>
          <w:szCs w:val="41"/>
          <w:lang w:eastAsia="ru-RU"/>
        </w:rPr>
        <w:br/>
      </w:r>
      <w:r w:rsidRPr="0092507C">
        <w:rPr>
          <w:rFonts w:ascii="Arial" w:eastAsia="Times New Roman" w:hAnsi="Arial" w:cs="Arial"/>
          <w:color w:val="3C3C3C"/>
          <w:spacing w:val="2"/>
          <w:sz w:val="41"/>
          <w:szCs w:val="41"/>
          <w:lang w:eastAsia="ru-RU"/>
        </w:rPr>
        <w:br/>
      </w:r>
      <w:r w:rsidRPr="0092507C">
        <w:rPr>
          <w:rFonts w:ascii="Arial" w:eastAsia="Times New Roman" w:hAnsi="Arial" w:cs="Arial"/>
          <w:color w:val="3C3C3C"/>
          <w:spacing w:val="2"/>
          <w:sz w:val="41"/>
          <w:szCs w:val="41"/>
          <w:lang w:eastAsia="ru-RU"/>
        </w:rPr>
        <w:br/>
        <w:t>О</w:t>
      </w:r>
      <w:proofErr w:type="gramEnd"/>
      <w:r w:rsidRPr="0092507C">
        <w:rPr>
          <w:rFonts w:ascii="Arial" w:eastAsia="Times New Roman" w:hAnsi="Arial" w:cs="Arial"/>
          <w:color w:val="3C3C3C"/>
          <w:spacing w:val="2"/>
          <w:sz w:val="41"/>
          <w:szCs w:val="41"/>
          <w:lang w:eastAsia="ru-RU"/>
        </w:rPr>
        <w:t>б утверждении региональной программы Новосибирской области «Обеспечение защиты прав потребителей на территории Новосибирской области на 2018 - 2022 годы»</w:t>
      </w:r>
    </w:p>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В целях исполнения Поручения Президента Российской Федерации В.В. </w:t>
      </w:r>
      <w:proofErr w:type="spellStart"/>
      <w:r w:rsidRPr="0092507C">
        <w:rPr>
          <w:rFonts w:ascii="Arial" w:eastAsia="Times New Roman" w:hAnsi="Arial" w:cs="Arial"/>
          <w:color w:val="2D2D2D"/>
          <w:spacing w:val="2"/>
          <w:sz w:val="21"/>
          <w:szCs w:val="21"/>
          <w:lang w:eastAsia="ru-RU"/>
        </w:rPr>
        <w:t>Путинапо</w:t>
      </w:r>
      <w:proofErr w:type="spellEnd"/>
      <w:r w:rsidRPr="0092507C">
        <w:rPr>
          <w:rFonts w:ascii="Arial" w:eastAsia="Times New Roman" w:hAnsi="Arial" w:cs="Arial"/>
          <w:color w:val="2D2D2D"/>
          <w:spacing w:val="2"/>
          <w:sz w:val="21"/>
          <w:szCs w:val="21"/>
          <w:lang w:eastAsia="ru-RU"/>
        </w:rPr>
        <w:t xml:space="preserve"> итогам заседания президиума Государственного совета Российской Федерации от 18.04.2017 N Пр-1004ГС, создания благоприятных условий для обеспечения прав потребителей, просвещения населения в области прав потребителей Правительство Новосибирской области </w:t>
      </w:r>
      <w:r w:rsidRPr="0092507C">
        <w:rPr>
          <w:rFonts w:ascii="Arial" w:eastAsia="Times New Roman" w:hAnsi="Arial" w:cs="Arial"/>
          <w:b/>
          <w:bCs/>
          <w:color w:val="2D2D2D"/>
          <w:spacing w:val="2"/>
          <w:sz w:val="21"/>
          <w:szCs w:val="21"/>
          <w:lang w:eastAsia="ru-RU"/>
        </w:rPr>
        <w:br/>
      </w:r>
      <w:r w:rsidRPr="0092507C">
        <w:rPr>
          <w:rFonts w:ascii="Arial" w:eastAsia="Times New Roman" w:hAnsi="Arial" w:cs="Arial"/>
          <w:b/>
          <w:bCs/>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п</w:t>
      </w:r>
      <w:proofErr w:type="gramEnd"/>
      <w:r w:rsidRPr="0092507C">
        <w:rPr>
          <w:rFonts w:ascii="Arial" w:eastAsia="Times New Roman" w:hAnsi="Arial" w:cs="Arial"/>
          <w:color w:val="2D2D2D"/>
          <w:spacing w:val="2"/>
          <w:sz w:val="21"/>
          <w:szCs w:val="21"/>
          <w:lang w:eastAsia="ru-RU"/>
        </w:rPr>
        <w:t xml:space="preserve"> о с т а н о в л я е т:</w:t>
      </w:r>
      <w:r w:rsidRPr="0092507C">
        <w:rPr>
          <w:rFonts w:ascii="Arial" w:eastAsia="Times New Roman" w:hAnsi="Arial" w:cs="Arial"/>
          <w:color w:val="2D2D2D"/>
          <w:spacing w:val="2"/>
          <w:sz w:val="21"/>
          <w:szCs w:val="21"/>
          <w:lang w:eastAsia="ru-RU"/>
        </w:rPr>
        <w:br/>
      </w:r>
      <w:r w:rsidRPr="0092507C">
        <w:rPr>
          <w:rFonts w:ascii="Arial" w:eastAsia="Times New Roman" w:hAnsi="Arial" w:cs="Arial"/>
          <w:color w:val="2D2D2D"/>
          <w:spacing w:val="2"/>
          <w:sz w:val="21"/>
          <w:szCs w:val="21"/>
          <w:lang w:eastAsia="ru-RU"/>
        </w:rPr>
        <w:br/>
        <w:t>1. Утвердить прилагаемую региональную программу Новосибирской области «Обеспечение защиты прав потребителей на территории Новосибирской области на 2018 - 2022 годы» (далее - региональная программа).</w:t>
      </w:r>
      <w:r w:rsidRPr="0092507C">
        <w:rPr>
          <w:rFonts w:ascii="Arial" w:eastAsia="Times New Roman" w:hAnsi="Arial" w:cs="Arial"/>
          <w:color w:val="2D2D2D"/>
          <w:spacing w:val="2"/>
          <w:sz w:val="21"/>
          <w:szCs w:val="21"/>
          <w:lang w:eastAsia="ru-RU"/>
        </w:rPr>
        <w:br/>
      </w:r>
      <w:r w:rsidRPr="0092507C">
        <w:rPr>
          <w:rFonts w:ascii="Arial" w:eastAsia="Times New Roman" w:hAnsi="Arial" w:cs="Arial"/>
          <w:color w:val="2D2D2D"/>
          <w:spacing w:val="2"/>
          <w:sz w:val="21"/>
          <w:szCs w:val="21"/>
          <w:lang w:eastAsia="ru-RU"/>
        </w:rPr>
        <w:br/>
        <w:t xml:space="preserve">2. Министерству промышленности, торговли и развития предпринимательства Новосибирской области (Симонов Н.Н.), определенному заказчиком-координатором региональной программы, обеспечить координацию выполнения мероприятий региональной </w:t>
      </w:r>
      <w:r w:rsidRPr="0092507C">
        <w:rPr>
          <w:rFonts w:ascii="Arial" w:eastAsia="Times New Roman" w:hAnsi="Arial" w:cs="Arial"/>
          <w:color w:val="2D2D2D"/>
          <w:spacing w:val="2"/>
          <w:sz w:val="21"/>
          <w:szCs w:val="21"/>
          <w:lang w:eastAsia="ru-RU"/>
        </w:rPr>
        <w:lastRenderedPageBreak/>
        <w:t>программы, организовать подведение итогов выполнения региональной программы.</w:t>
      </w:r>
      <w:r w:rsidRPr="0092507C">
        <w:rPr>
          <w:rFonts w:ascii="Arial" w:eastAsia="Times New Roman" w:hAnsi="Arial" w:cs="Arial"/>
          <w:color w:val="2D2D2D"/>
          <w:spacing w:val="2"/>
          <w:sz w:val="21"/>
          <w:szCs w:val="21"/>
          <w:lang w:eastAsia="ru-RU"/>
        </w:rPr>
        <w:br/>
      </w:r>
      <w:r w:rsidRPr="0092507C">
        <w:rPr>
          <w:rFonts w:ascii="Arial" w:eastAsia="Times New Roman" w:hAnsi="Arial" w:cs="Arial"/>
          <w:color w:val="2D2D2D"/>
          <w:spacing w:val="2"/>
          <w:sz w:val="21"/>
          <w:szCs w:val="21"/>
          <w:lang w:eastAsia="ru-RU"/>
        </w:rPr>
        <w:br/>
        <w:t xml:space="preserve">3. </w:t>
      </w:r>
      <w:proofErr w:type="gramStart"/>
      <w:r w:rsidRPr="0092507C">
        <w:rPr>
          <w:rFonts w:ascii="Arial" w:eastAsia="Times New Roman" w:hAnsi="Arial" w:cs="Arial"/>
          <w:color w:val="2D2D2D"/>
          <w:spacing w:val="2"/>
          <w:sz w:val="21"/>
          <w:szCs w:val="21"/>
          <w:lang w:eastAsia="ru-RU"/>
        </w:rPr>
        <w:t>Контроль за</w:t>
      </w:r>
      <w:proofErr w:type="gramEnd"/>
      <w:r w:rsidRPr="0092507C">
        <w:rPr>
          <w:rFonts w:ascii="Arial" w:eastAsia="Times New Roman" w:hAnsi="Arial" w:cs="Arial"/>
          <w:color w:val="2D2D2D"/>
          <w:spacing w:val="2"/>
          <w:sz w:val="21"/>
          <w:szCs w:val="21"/>
          <w:lang w:eastAsia="ru-RU"/>
        </w:rPr>
        <w:t xml:space="preserve"> исполнением настоящего постановления возложить на временно исполняющего обязанности заместителя Председателя Правительства Новосибирской области </w:t>
      </w:r>
      <w:proofErr w:type="spellStart"/>
      <w:r w:rsidRPr="0092507C">
        <w:rPr>
          <w:rFonts w:ascii="Arial" w:eastAsia="Times New Roman" w:hAnsi="Arial" w:cs="Arial"/>
          <w:color w:val="2D2D2D"/>
          <w:spacing w:val="2"/>
          <w:sz w:val="21"/>
          <w:szCs w:val="21"/>
          <w:lang w:eastAsia="ru-RU"/>
        </w:rPr>
        <w:t>Сёмку</w:t>
      </w:r>
      <w:proofErr w:type="spellEnd"/>
      <w:r w:rsidRPr="0092507C">
        <w:rPr>
          <w:rFonts w:ascii="Arial" w:eastAsia="Times New Roman" w:hAnsi="Arial" w:cs="Arial"/>
          <w:color w:val="2D2D2D"/>
          <w:spacing w:val="2"/>
          <w:sz w:val="21"/>
          <w:szCs w:val="21"/>
          <w:lang w:eastAsia="ru-RU"/>
        </w:rPr>
        <w:t xml:space="preserve"> С.Н.</w:t>
      </w:r>
      <w:r w:rsidRPr="0092507C">
        <w:rPr>
          <w:rFonts w:ascii="Arial" w:eastAsia="Times New Roman" w:hAnsi="Arial" w:cs="Arial"/>
          <w:color w:val="2D2D2D"/>
          <w:spacing w:val="2"/>
          <w:sz w:val="21"/>
          <w:szCs w:val="21"/>
          <w:lang w:eastAsia="ru-RU"/>
        </w:rPr>
        <w:br/>
      </w:r>
    </w:p>
    <w:p w:rsidR="0092507C" w:rsidRPr="0092507C" w:rsidRDefault="0092507C" w:rsidP="009250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 xml:space="preserve">Временно </w:t>
      </w:r>
      <w:proofErr w:type="gramStart"/>
      <w:r w:rsidRPr="0092507C">
        <w:rPr>
          <w:rFonts w:ascii="Arial" w:eastAsia="Times New Roman" w:hAnsi="Arial" w:cs="Arial"/>
          <w:color w:val="2D2D2D"/>
          <w:spacing w:val="2"/>
          <w:sz w:val="21"/>
          <w:szCs w:val="21"/>
          <w:lang w:eastAsia="ru-RU"/>
        </w:rPr>
        <w:t>исполняющий</w:t>
      </w:r>
      <w:proofErr w:type="gramEnd"/>
      <w:r w:rsidRPr="0092507C">
        <w:rPr>
          <w:rFonts w:ascii="Arial" w:eastAsia="Times New Roman" w:hAnsi="Arial" w:cs="Arial"/>
          <w:color w:val="2D2D2D"/>
          <w:spacing w:val="2"/>
          <w:sz w:val="21"/>
          <w:szCs w:val="21"/>
          <w:lang w:eastAsia="ru-RU"/>
        </w:rPr>
        <w:t xml:space="preserve"> обязанности</w:t>
      </w:r>
      <w:r w:rsidRPr="0092507C">
        <w:rPr>
          <w:rFonts w:ascii="Arial" w:eastAsia="Times New Roman" w:hAnsi="Arial" w:cs="Arial"/>
          <w:color w:val="2D2D2D"/>
          <w:spacing w:val="2"/>
          <w:sz w:val="21"/>
          <w:szCs w:val="21"/>
          <w:lang w:eastAsia="ru-RU"/>
        </w:rPr>
        <w:br/>
        <w:t>Губернатора Новосибирской области</w:t>
      </w:r>
      <w:r w:rsidRPr="0092507C">
        <w:rPr>
          <w:rFonts w:ascii="Arial" w:eastAsia="Times New Roman" w:hAnsi="Arial" w:cs="Arial"/>
          <w:color w:val="2D2D2D"/>
          <w:spacing w:val="2"/>
          <w:sz w:val="21"/>
          <w:szCs w:val="21"/>
          <w:lang w:eastAsia="ru-RU"/>
        </w:rPr>
        <w:br/>
        <w:t>А.А. Травников</w:t>
      </w:r>
    </w:p>
    <w:p w:rsidR="0092507C" w:rsidRPr="0092507C" w:rsidRDefault="0092507C" w:rsidP="0092507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507C">
        <w:rPr>
          <w:rFonts w:ascii="Arial" w:eastAsia="Times New Roman" w:hAnsi="Arial" w:cs="Arial"/>
          <w:color w:val="3C3C3C"/>
          <w:spacing w:val="2"/>
          <w:sz w:val="41"/>
          <w:szCs w:val="41"/>
          <w:lang w:eastAsia="ru-RU"/>
        </w:rPr>
        <w:t>Региональная программа Новосибирской области «Обеспечение защиты прав потребителей на территории Новосибирской области на 2018-2022 годы»</w:t>
      </w:r>
    </w:p>
    <w:p w:rsidR="0092507C" w:rsidRPr="0092507C" w:rsidRDefault="0092507C" w:rsidP="009250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УТВЕРЖДЕНА</w:t>
      </w:r>
      <w:proofErr w:type="gramEnd"/>
      <w:r w:rsidRPr="0092507C">
        <w:rPr>
          <w:rFonts w:ascii="Arial" w:eastAsia="Times New Roman" w:hAnsi="Arial" w:cs="Arial"/>
          <w:color w:val="2D2D2D"/>
          <w:spacing w:val="2"/>
          <w:sz w:val="21"/>
          <w:szCs w:val="21"/>
          <w:lang w:eastAsia="ru-RU"/>
        </w:rPr>
        <w:br/>
        <w:t>постановлением</w:t>
      </w:r>
      <w:r w:rsidRPr="0092507C">
        <w:rPr>
          <w:rFonts w:ascii="Arial" w:eastAsia="Times New Roman" w:hAnsi="Arial" w:cs="Arial"/>
          <w:color w:val="2D2D2D"/>
          <w:spacing w:val="2"/>
          <w:sz w:val="21"/>
          <w:szCs w:val="21"/>
          <w:lang w:eastAsia="ru-RU"/>
        </w:rPr>
        <w:br/>
        <w:t>Правительства Новосибирской области</w:t>
      </w:r>
      <w:r w:rsidRPr="0092507C">
        <w:rPr>
          <w:rFonts w:ascii="Arial" w:eastAsia="Times New Roman" w:hAnsi="Arial" w:cs="Arial"/>
          <w:color w:val="2D2D2D"/>
          <w:spacing w:val="2"/>
          <w:sz w:val="21"/>
          <w:szCs w:val="21"/>
          <w:lang w:eastAsia="ru-RU"/>
        </w:rPr>
        <w:br/>
        <w:t>от 22.08.2018 N 369-п</w:t>
      </w:r>
    </w:p>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(далее - Программа)</w:t>
      </w:r>
    </w:p>
    <w:p w:rsidR="0092507C" w:rsidRPr="0092507C" w:rsidRDefault="0092507C" w:rsidP="0092507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507C">
        <w:rPr>
          <w:rFonts w:ascii="Arial" w:eastAsia="Times New Roman" w:hAnsi="Arial" w:cs="Arial"/>
          <w:color w:val="4C4C4C"/>
          <w:spacing w:val="2"/>
          <w:sz w:val="38"/>
          <w:szCs w:val="38"/>
          <w:lang w:eastAsia="ru-RU"/>
        </w:rPr>
        <w:t>I. Паспорт Программы</w:t>
      </w:r>
    </w:p>
    <w:tbl>
      <w:tblPr>
        <w:tblW w:w="0" w:type="auto"/>
        <w:tblCellMar>
          <w:left w:w="0" w:type="dxa"/>
          <w:right w:w="0" w:type="dxa"/>
        </w:tblCellMar>
        <w:tblLook w:val="04A0" w:firstRow="1" w:lastRow="0" w:firstColumn="1" w:lastColumn="0" w:noHBand="0" w:noVBand="1"/>
      </w:tblPr>
      <w:tblGrid>
        <w:gridCol w:w="3363"/>
        <w:gridCol w:w="5992"/>
      </w:tblGrid>
      <w:tr w:rsidR="0092507C" w:rsidRPr="0092507C" w:rsidTr="0092507C">
        <w:trPr>
          <w:trHeight w:val="15"/>
        </w:trPr>
        <w:tc>
          <w:tcPr>
            <w:tcW w:w="4066"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8316"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r>
      <w:tr w:rsidR="0092507C" w:rsidRPr="0092507C" w:rsidTr="0092507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Наименование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Региональная программа Новосибирской области «Обеспечение защиты прав потребителей на территории Новосибирской </w:t>
            </w:r>
            <w:proofErr w:type="spellStart"/>
            <w:r w:rsidRPr="0092507C">
              <w:rPr>
                <w:rFonts w:ascii="Times New Roman" w:eastAsia="Times New Roman" w:hAnsi="Times New Roman" w:cs="Times New Roman"/>
                <w:color w:val="2D2D2D"/>
                <w:sz w:val="21"/>
                <w:szCs w:val="21"/>
                <w:lang w:eastAsia="ru-RU"/>
              </w:rPr>
              <w:t>областина</w:t>
            </w:r>
            <w:proofErr w:type="spellEnd"/>
            <w:r w:rsidRPr="0092507C">
              <w:rPr>
                <w:rFonts w:ascii="Times New Roman" w:eastAsia="Times New Roman" w:hAnsi="Times New Roman" w:cs="Times New Roman"/>
                <w:color w:val="2D2D2D"/>
                <w:sz w:val="21"/>
                <w:szCs w:val="21"/>
                <w:lang w:eastAsia="ru-RU"/>
              </w:rPr>
              <w:t xml:space="preserve"> 2018 - 2022 годы»</w:t>
            </w:r>
          </w:p>
        </w:tc>
      </w:tr>
      <w:tr w:rsidR="0092507C" w:rsidRPr="0092507C" w:rsidTr="0092507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Основной разработчик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Министерство промышленности, торговли и развития предпринимательства Новосибирской области</w:t>
            </w:r>
          </w:p>
        </w:tc>
      </w:tr>
      <w:tr w:rsidR="0092507C" w:rsidRPr="0092507C" w:rsidTr="0092507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Заказчик-координатор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Министерство промышленности, торговли и развития предпринимательства Новосибирской области</w:t>
            </w:r>
          </w:p>
        </w:tc>
      </w:tr>
      <w:tr w:rsidR="0092507C" w:rsidRPr="0092507C" w:rsidTr="0092507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РуководительПрограммы</w:t>
            </w:r>
            <w:proofErr w:type="spellEnd"/>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Временно исполняющий обязанности министра промышленности, торговли и развития предпринимательства Новосибирской области Симонов Н.Н.</w:t>
            </w:r>
          </w:p>
        </w:tc>
      </w:tr>
      <w:tr w:rsidR="0092507C" w:rsidRPr="0092507C" w:rsidTr="0092507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Исполнители мероприятий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-министерство промышленности, торговли и развития предпринимательства Новосибирской области;</w:t>
            </w:r>
            <w:proofErr w:type="gramStart"/>
            <w:r w:rsidRPr="0092507C">
              <w:rPr>
                <w:rFonts w:ascii="Times New Roman" w:eastAsia="Times New Roman" w:hAnsi="Times New Roman" w:cs="Times New Roman"/>
                <w:color w:val="2D2D2D"/>
                <w:sz w:val="21"/>
                <w:szCs w:val="21"/>
                <w:lang w:eastAsia="ru-RU"/>
              </w:rPr>
              <w:br/>
              <w:t>-</w:t>
            </w:r>
            <w:proofErr w:type="gramEnd"/>
            <w:r w:rsidRPr="0092507C">
              <w:rPr>
                <w:rFonts w:ascii="Times New Roman" w:eastAsia="Times New Roman" w:hAnsi="Times New Roman" w:cs="Times New Roman"/>
                <w:color w:val="2D2D2D"/>
                <w:sz w:val="21"/>
                <w:szCs w:val="21"/>
                <w:lang w:eastAsia="ru-RU"/>
              </w:rPr>
              <w:t>министерство транспорта и дорожного хозяйства Новосибирской области;</w:t>
            </w:r>
            <w:r w:rsidRPr="0092507C">
              <w:rPr>
                <w:rFonts w:ascii="Times New Roman" w:eastAsia="Times New Roman" w:hAnsi="Times New Roman" w:cs="Times New Roman"/>
                <w:color w:val="2D2D2D"/>
                <w:sz w:val="21"/>
                <w:szCs w:val="21"/>
                <w:lang w:eastAsia="ru-RU"/>
              </w:rPr>
              <w:br/>
              <w:t>-министерство строительства Новосибирской области;</w:t>
            </w:r>
            <w:r w:rsidRPr="0092507C">
              <w:rPr>
                <w:rFonts w:ascii="Times New Roman" w:eastAsia="Times New Roman" w:hAnsi="Times New Roman" w:cs="Times New Roman"/>
                <w:color w:val="2D2D2D"/>
                <w:sz w:val="21"/>
                <w:szCs w:val="21"/>
                <w:lang w:eastAsia="ru-RU"/>
              </w:rPr>
              <w:br/>
              <w:t>-министерство здравоохранения Новосибирской области;</w:t>
            </w:r>
            <w:r w:rsidRPr="0092507C">
              <w:rPr>
                <w:rFonts w:ascii="Times New Roman" w:eastAsia="Times New Roman" w:hAnsi="Times New Roman" w:cs="Times New Roman"/>
                <w:color w:val="2D2D2D"/>
                <w:sz w:val="21"/>
                <w:szCs w:val="21"/>
                <w:lang w:eastAsia="ru-RU"/>
              </w:rPr>
              <w:br/>
              <w:t>-министерство жилищно-коммунального хозяйства и энергетики Новосибирской области;</w:t>
            </w:r>
            <w:r w:rsidRPr="0092507C">
              <w:rPr>
                <w:rFonts w:ascii="Times New Roman" w:eastAsia="Times New Roman" w:hAnsi="Times New Roman" w:cs="Times New Roman"/>
                <w:color w:val="2D2D2D"/>
                <w:sz w:val="21"/>
                <w:szCs w:val="21"/>
                <w:lang w:eastAsia="ru-RU"/>
              </w:rPr>
              <w:br/>
              <w:t>-министерство образования Новосибирской области;</w:t>
            </w:r>
            <w:r w:rsidRPr="0092507C">
              <w:rPr>
                <w:rFonts w:ascii="Times New Roman" w:eastAsia="Times New Roman" w:hAnsi="Times New Roman" w:cs="Times New Roman"/>
                <w:color w:val="2D2D2D"/>
                <w:sz w:val="21"/>
                <w:szCs w:val="21"/>
                <w:lang w:eastAsia="ru-RU"/>
              </w:rPr>
              <w:br/>
            </w:r>
            <w:r w:rsidRPr="0092507C">
              <w:rPr>
                <w:rFonts w:ascii="Times New Roman" w:eastAsia="Times New Roman" w:hAnsi="Times New Roman" w:cs="Times New Roman"/>
                <w:color w:val="2D2D2D"/>
                <w:sz w:val="21"/>
                <w:szCs w:val="21"/>
                <w:lang w:eastAsia="ru-RU"/>
              </w:rPr>
              <w:lastRenderedPageBreak/>
              <w:t xml:space="preserve">- </w:t>
            </w:r>
            <w:proofErr w:type="spellStart"/>
            <w:r w:rsidRPr="0092507C">
              <w:rPr>
                <w:rFonts w:ascii="Times New Roman" w:eastAsia="Times New Roman" w:hAnsi="Times New Roman" w:cs="Times New Roman"/>
                <w:color w:val="2D2D2D"/>
                <w:sz w:val="21"/>
                <w:szCs w:val="21"/>
                <w:lang w:eastAsia="ru-RU"/>
              </w:rPr>
              <w:t>министерствотруда</w:t>
            </w:r>
            <w:proofErr w:type="spellEnd"/>
            <w:r w:rsidRPr="0092507C">
              <w:rPr>
                <w:rFonts w:ascii="Times New Roman" w:eastAsia="Times New Roman" w:hAnsi="Times New Roman" w:cs="Times New Roman"/>
                <w:color w:val="2D2D2D"/>
                <w:sz w:val="21"/>
                <w:szCs w:val="21"/>
                <w:lang w:eastAsia="ru-RU"/>
              </w:rPr>
              <w:t xml:space="preserve"> и социального развития Новосибирской области;</w:t>
            </w:r>
            <w:r w:rsidRPr="0092507C">
              <w:rPr>
                <w:rFonts w:ascii="Times New Roman" w:eastAsia="Times New Roman" w:hAnsi="Times New Roman" w:cs="Times New Roman"/>
                <w:color w:val="2D2D2D"/>
                <w:sz w:val="21"/>
                <w:szCs w:val="21"/>
                <w:lang w:eastAsia="ru-RU"/>
              </w:rPr>
              <w:br/>
              <w:t>- министерство региональной политики Новосибирской области;</w:t>
            </w:r>
            <w:r w:rsidRPr="0092507C">
              <w:rPr>
                <w:rFonts w:ascii="Times New Roman" w:eastAsia="Times New Roman" w:hAnsi="Times New Roman" w:cs="Times New Roman"/>
                <w:color w:val="2D2D2D"/>
                <w:sz w:val="21"/>
                <w:szCs w:val="21"/>
                <w:lang w:eastAsia="ru-RU"/>
              </w:rPr>
              <w:br/>
              <w:t>- министерство финансов и налоговой политики Новосибирской области;</w:t>
            </w:r>
            <w:r w:rsidRPr="0092507C">
              <w:rPr>
                <w:rFonts w:ascii="Times New Roman" w:eastAsia="Times New Roman" w:hAnsi="Times New Roman" w:cs="Times New Roman"/>
                <w:color w:val="2D2D2D"/>
                <w:sz w:val="21"/>
                <w:szCs w:val="21"/>
                <w:lang w:eastAsia="ru-RU"/>
              </w:rPr>
              <w:br/>
            </w:r>
            <w:proofErr w:type="gramStart"/>
            <w:r w:rsidRPr="0092507C">
              <w:rPr>
                <w:rFonts w:ascii="Times New Roman" w:eastAsia="Times New Roman" w:hAnsi="Times New Roman" w:cs="Times New Roman"/>
                <w:color w:val="2D2D2D"/>
                <w:sz w:val="21"/>
                <w:szCs w:val="21"/>
                <w:lang w:eastAsia="ru-RU"/>
              </w:rPr>
              <w:br/>
              <w:t>-</w:t>
            </w:r>
            <w:proofErr w:type="gramEnd"/>
            <w:r w:rsidRPr="0092507C">
              <w:rPr>
                <w:rFonts w:ascii="Times New Roman" w:eastAsia="Times New Roman" w:hAnsi="Times New Roman" w:cs="Times New Roman"/>
                <w:color w:val="2D2D2D"/>
                <w:sz w:val="21"/>
                <w:szCs w:val="21"/>
                <w:lang w:eastAsia="ru-RU"/>
              </w:rPr>
              <w:t>департамент информатизации и развития телекоммуникационных технологий Новосибирской области;</w:t>
            </w:r>
            <w:r w:rsidRPr="0092507C">
              <w:rPr>
                <w:rFonts w:ascii="Times New Roman" w:eastAsia="Times New Roman" w:hAnsi="Times New Roman" w:cs="Times New Roman"/>
                <w:color w:val="2D2D2D"/>
                <w:sz w:val="21"/>
                <w:szCs w:val="21"/>
                <w:lang w:eastAsia="ru-RU"/>
              </w:rPr>
              <w:br/>
              <w:t>- департамент по тарифам Новосибирской области;</w:t>
            </w:r>
            <w:r w:rsidRPr="0092507C">
              <w:rPr>
                <w:rFonts w:ascii="Times New Roman" w:eastAsia="Times New Roman" w:hAnsi="Times New Roman" w:cs="Times New Roman"/>
                <w:color w:val="2D2D2D"/>
                <w:sz w:val="21"/>
                <w:szCs w:val="21"/>
                <w:lang w:eastAsia="ru-RU"/>
              </w:rPr>
              <w:br/>
              <w:t xml:space="preserve">-государственная жилищная инспекция Новосибирской </w:t>
            </w:r>
            <w:proofErr w:type="spellStart"/>
            <w:r w:rsidRPr="0092507C">
              <w:rPr>
                <w:rFonts w:ascii="Times New Roman" w:eastAsia="Times New Roman" w:hAnsi="Times New Roman" w:cs="Times New Roman"/>
                <w:color w:val="2D2D2D"/>
                <w:sz w:val="21"/>
                <w:szCs w:val="21"/>
                <w:lang w:eastAsia="ru-RU"/>
              </w:rPr>
              <w:t>областиво</w:t>
            </w:r>
            <w:proofErr w:type="spellEnd"/>
            <w:r w:rsidRPr="0092507C">
              <w:rPr>
                <w:rFonts w:ascii="Times New Roman" w:eastAsia="Times New Roman" w:hAnsi="Times New Roman" w:cs="Times New Roman"/>
                <w:color w:val="2D2D2D"/>
                <w:sz w:val="21"/>
                <w:szCs w:val="21"/>
                <w:lang w:eastAsia="ru-RU"/>
              </w:rPr>
              <w:t xml:space="preserve"> взаимодействии с:</w:t>
            </w:r>
            <w:r w:rsidRPr="0092507C">
              <w:rPr>
                <w:rFonts w:ascii="Times New Roman" w:eastAsia="Times New Roman" w:hAnsi="Times New Roman" w:cs="Times New Roman"/>
                <w:color w:val="2D2D2D"/>
                <w:sz w:val="21"/>
                <w:szCs w:val="21"/>
                <w:lang w:eastAsia="ru-RU"/>
              </w:rPr>
              <w:br/>
              <w:t>-Территориальным органом Федеральной службы по надзору в сфере здравоохранения по Новосибирской области;</w:t>
            </w:r>
            <w:r w:rsidRPr="0092507C">
              <w:rPr>
                <w:rFonts w:ascii="Times New Roman" w:eastAsia="Times New Roman" w:hAnsi="Times New Roman" w:cs="Times New Roman"/>
                <w:color w:val="2D2D2D"/>
                <w:sz w:val="21"/>
                <w:szCs w:val="21"/>
                <w:lang w:eastAsia="ru-RU"/>
              </w:rPr>
              <w:br/>
              <w:t>-Управлением Федеральной службы по надзору в сфере защиты прав потребителей и благополучия человека по Новосибирской области;</w:t>
            </w:r>
            <w:r w:rsidRPr="0092507C">
              <w:rPr>
                <w:rFonts w:ascii="Times New Roman" w:eastAsia="Times New Roman" w:hAnsi="Times New Roman" w:cs="Times New Roman"/>
                <w:color w:val="2D2D2D"/>
                <w:sz w:val="21"/>
                <w:szCs w:val="21"/>
                <w:lang w:eastAsia="ru-RU"/>
              </w:rPr>
              <w:br/>
              <w:t xml:space="preserve">- </w:t>
            </w:r>
            <w:proofErr w:type="spellStart"/>
            <w:r w:rsidRPr="0092507C">
              <w:rPr>
                <w:rFonts w:ascii="Times New Roman" w:eastAsia="Times New Roman" w:hAnsi="Times New Roman" w:cs="Times New Roman"/>
                <w:color w:val="2D2D2D"/>
                <w:sz w:val="21"/>
                <w:szCs w:val="21"/>
                <w:lang w:eastAsia="ru-RU"/>
              </w:rPr>
              <w:t>Сибирскиммежрегиональным</w:t>
            </w:r>
            <w:proofErr w:type="spellEnd"/>
            <w:r w:rsidRPr="0092507C">
              <w:rPr>
                <w:rFonts w:ascii="Times New Roman" w:eastAsia="Times New Roman" w:hAnsi="Times New Roman" w:cs="Times New Roman"/>
                <w:color w:val="2D2D2D"/>
                <w:sz w:val="21"/>
                <w:szCs w:val="21"/>
                <w:lang w:eastAsia="ru-RU"/>
              </w:rPr>
              <w:t xml:space="preserve"> </w:t>
            </w:r>
            <w:proofErr w:type="spellStart"/>
            <w:r w:rsidRPr="0092507C">
              <w:rPr>
                <w:rFonts w:ascii="Times New Roman" w:eastAsia="Times New Roman" w:hAnsi="Times New Roman" w:cs="Times New Roman"/>
                <w:color w:val="2D2D2D"/>
                <w:sz w:val="21"/>
                <w:szCs w:val="21"/>
                <w:lang w:eastAsia="ru-RU"/>
              </w:rPr>
              <w:t>территориальнымуправлением</w:t>
            </w:r>
            <w:proofErr w:type="spellEnd"/>
            <w:r w:rsidRPr="0092507C">
              <w:rPr>
                <w:rFonts w:ascii="Times New Roman" w:eastAsia="Times New Roman" w:hAnsi="Times New Roman" w:cs="Times New Roman"/>
                <w:color w:val="2D2D2D"/>
                <w:sz w:val="21"/>
                <w:szCs w:val="21"/>
                <w:lang w:eastAsia="ru-RU"/>
              </w:rPr>
              <w:t xml:space="preserve"> Федерального агентства по техническому регулированию и метрологии;</w:t>
            </w:r>
            <w:proofErr w:type="gramStart"/>
            <w:r w:rsidRPr="0092507C">
              <w:rPr>
                <w:rFonts w:ascii="Times New Roman" w:eastAsia="Times New Roman" w:hAnsi="Times New Roman" w:cs="Times New Roman"/>
                <w:color w:val="2D2D2D"/>
                <w:sz w:val="21"/>
                <w:szCs w:val="21"/>
                <w:lang w:eastAsia="ru-RU"/>
              </w:rPr>
              <w:br/>
              <w:t>-</w:t>
            </w:r>
            <w:proofErr w:type="gramEnd"/>
            <w:r w:rsidRPr="0092507C">
              <w:rPr>
                <w:rFonts w:ascii="Times New Roman" w:eastAsia="Times New Roman" w:hAnsi="Times New Roman" w:cs="Times New Roman"/>
                <w:color w:val="2D2D2D"/>
                <w:sz w:val="21"/>
                <w:szCs w:val="21"/>
                <w:lang w:eastAsia="ru-RU"/>
              </w:rPr>
              <w:t>Центральным банком Российской Федерации в лице Управления Службы по защите прав потребителей и обеспечению доступности финансовых услуг в Сибирском федеральном округе;</w:t>
            </w:r>
            <w:r w:rsidRPr="0092507C">
              <w:rPr>
                <w:rFonts w:ascii="Times New Roman" w:eastAsia="Times New Roman" w:hAnsi="Times New Roman" w:cs="Times New Roman"/>
                <w:color w:val="2D2D2D"/>
                <w:sz w:val="21"/>
                <w:szCs w:val="21"/>
                <w:lang w:eastAsia="ru-RU"/>
              </w:rPr>
              <w:br/>
              <w:t>-органами местного самоуправления муниципальных образований Новосибирской области;</w:t>
            </w:r>
            <w:r w:rsidRPr="0092507C">
              <w:rPr>
                <w:rFonts w:ascii="Times New Roman" w:eastAsia="Times New Roman" w:hAnsi="Times New Roman" w:cs="Times New Roman"/>
                <w:color w:val="2D2D2D"/>
                <w:sz w:val="21"/>
                <w:szCs w:val="21"/>
                <w:lang w:eastAsia="ru-RU"/>
              </w:rPr>
              <w:br/>
              <w:t>- федеральным государственным бюджетным образовательным учреждением высшего образования «Новосибирский государственный университет экономики и управления «НИНХ»;</w:t>
            </w:r>
            <w:r w:rsidRPr="0092507C">
              <w:rPr>
                <w:rFonts w:ascii="Times New Roman" w:eastAsia="Times New Roman" w:hAnsi="Times New Roman" w:cs="Times New Roman"/>
                <w:color w:val="2D2D2D"/>
                <w:sz w:val="21"/>
                <w:szCs w:val="21"/>
                <w:lang w:eastAsia="ru-RU"/>
              </w:rPr>
              <w:br/>
              <w:t>- государственным бюджетным профессиональным образовательным учреждением Новосибирской области «Новосибирский торгово-экономический колледж»;</w:t>
            </w:r>
            <w:proofErr w:type="gramStart"/>
            <w:r w:rsidRPr="0092507C">
              <w:rPr>
                <w:rFonts w:ascii="Times New Roman" w:eastAsia="Times New Roman" w:hAnsi="Times New Roman" w:cs="Times New Roman"/>
                <w:color w:val="2D2D2D"/>
                <w:sz w:val="21"/>
                <w:szCs w:val="21"/>
                <w:lang w:eastAsia="ru-RU"/>
              </w:rPr>
              <w:br/>
              <w:t>-</w:t>
            </w:r>
            <w:proofErr w:type="gramEnd"/>
            <w:r w:rsidRPr="0092507C">
              <w:rPr>
                <w:rFonts w:ascii="Times New Roman" w:eastAsia="Times New Roman" w:hAnsi="Times New Roman" w:cs="Times New Roman"/>
                <w:color w:val="2D2D2D"/>
                <w:sz w:val="21"/>
                <w:szCs w:val="21"/>
                <w:lang w:eastAsia="ru-RU"/>
              </w:rPr>
              <w:t>общественной организацией «Новосибирская областная организация Всероссийского общества инвалидов»,</w:t>
            </w:r>
            <w:r w:rsidRPr="0092507C">
              <w:rPr>
                <w:rFonts w:ascii="Times New Roman" w:eastAsia="Times New Roman" w:hAnsi="Times New Roman" w:cs="Times New Roman"/>
                <w:color w:val="2D2D2D"/>
                <w:sz w:val="21"/>
                <w:szCs w:val="21"/>
                <w:lang w:eastAsia="ru-RU"/>
              </w:rPr>
              <w:br/>
              <w:t xml:space="preserve">-Новосибирским областным отделением Общероссийской </w:t>
            </w:r>
            <w:proofErr w:type="spellStart"/>
            <w:r w:rsidRPr="0092507C">
              <w:rPr>
                <w:rFonts w:ascii="Times New Roman" w:eastAsia="Times New Roman" w:hAnsi="Times New Roman" w:cs="Times New Roman"/>
                <w:color w:val="2D2D2D"/>
                <w:sz w:val="21"/>
                <w:szCs w:val="21"/>
                <w:lang w:eastAsia="ru-RU"/>
              </w:rPr>
              <w:t>общественнойорганизациеймалого</w:t>
            </w:r>
            <w:proofErr w:type="spellEnd"/>
            <w:r w:rsidRPr="0092507C">
              <w:rPr>
                <w:rFonts w:ascii="Times New Roman" w:eastAsia="Times New Roman" w:hAnsi="Times New Roman" w:cs="Times New Roman"/>
                <w:color w:val="2D2D2D"/>
                <w:sz w:val="21"/>
                <w:szCs w:val="21"/>
                <w:lang w:eastAsia="ru-RU"/>
              </w:rPr>
              <w:t xml:space="preserve"> и среднего </w:t>
            </w:r>
            <w:proofErr w:type="spellStart"/>
            <w:r w:rsidRPr="0092507C">
              <w:rPr>
                <w:rFonts w:ascii="Times New Roman" w:eastAsia="Times New Roman" w:hAnsi="Times New Roman" w:cs="Times New Roman"/>
                <w:color w:val="2D2D2D"/>
                <w:sz w:val="21"/>
                <w:szCs w:val="21"/>
                <w:lang w:eastAsia="ru-RU"/>
              </w:rPr>
              <w:t>предпринимательства«ОПОРА</w:t>
            </w:r>
            <w:proofErr w:type="spellEnd"/>
            <w:r w:rsidRPr="0092507C">
              <w:rPr>
                <w:rFonts w:ascii="Times New Roman" w:eastAsia="Times New Roman" w:hAnsi="Times New Roman" w:cs="Times New Roman"/>
                <w:color w:val="2D2D2D"/>
                <w:sz w:val="21"/>
                <w:szCs w:val="21"/>
                <w:lang w:eastAsia="ru-RU"/>
              </w:rPr>
              <w:t xml:space="preserve"> РОССИИ»;</w:t>
            </w:r>
            <w:r w:rsidRPr="0092507C">
              <w:rPr>
                <w:rFonts w:ascii="Times New Roman" w:eastAsia="Times New Roman" w:hAnsi="Times New Roman" w:cs="Times New Roman"/>
                <w:color w:val="2D2D2D"/>
                <w:sz w:val="21"/>
                <w:szCs w:val="21"/>
                <w:lang w:eastAsia="ru-RU"/>
              </w:rPr>
              <w:br/>
              <w:t xml:space="preserve">-общественными </w:t>
            </w:r>
            <w:proofErr w:type="spellStart"/>
            <w:r w:rsidRPr="0092507C">
              <w:rPr>
                <w:rFonts w:ascii="Times New Roman" w:eastAsia="Times New Roman" w:hAnsi="Times New Roman" w:cs="Times New Roman"/>
                <w:color w:val="2D2D2D"/>
                <w:sz w:val="21"/>
                <w:szCs w:val="21"/>
                <w:lang w:eastAsia="ru-RU"/>
              </w:rPr>
              <w:t>организациямипо</w:t>
            </w:r>
            <w:proofErr w:type="spellEnd"/>
            <w:r w:rsidRPr="0092507C">
              <w:rPr>
                <w:rFonts w:ascii="Times New Roman" w:eastAsia="Times New Roman" w:hAnsi="Times New Roman" w:cs="Times New Roman"/>
                <w:color w:val="2D2D2D"/>
                <w:sz w:val="21"/>
                <w:szCs w:val="21"/>
                <w:lang w:eastAsia="ru-RU"/>
              </w:rPr>
              <w:t xml:space="preserve"> защите прав потребителей;</w:t>
            </w:r>
            <w:r w:rsidRPr="0092507C">
              <w:rPr>
                <w:rFonts w:ascii="Times New Roman" w:eastAsia="Times New Roman" w:hAnsi="Times New Roman" w:cs="Times New Roman"/>
                <w:color w:val="2D2D2D"/>
                <w:sz w:val="21"/>
                <w:szCs w:val="21"/>
                <w:lang w:eastAsia="ru-RU"/>
              </w:rPr>
              <w:br/>
              <w:t>-государственным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w:t>
            </w:r>
            <w:r w:rsidRPr="0092507C">
              <w:rPr>
                <w:rFonts w:ascii="Times New Roman" w:eastAsia="Times New Roman" w:hAnsi="Times New Roman" w:cs="Times New Roman"/>
                <w:color w:val="2D2D2D"/>
                <w:sz w:val="21"/>
                <w:szCs w:val="21"/>
                <w:lang w:eastAsia="ru-RU"/>
              </w:rPr>
              <w:br/>
              <w:t>-</w:t>
            </w:r>
            <w:proofErr w:type="spellStart"/>
            <w:r w:rsidRPr="0092507C">
              <w:rPr>
                <w:rFonts w:ascii="Times New Roman" w:eastAsia="Times New Roman" w:hAnsi="Times New Roman" w:cs="Times New Roman"/>
                <w:color w:val="2D2D2D"/>
                <w:sz w:val="21"/>
                <w:szCs w:val="21"/>
                <w:lang w:eastAsia="ru-RU"/>
              </w:rPr>
              <w:t>микрокредитной</w:t>
            </w:r>
            <w:proofErr w:type="spellEnd"/>
            <w:r w:rsidRPr="0092507C">
              <w:rPr>
                <w:rFonts w:ascii="Times New Roman" w:eastAsia="Times New Roman" w:hAnsi="Times New Roman" w:cs="Times New Roman"/>
                <w:color w:val="2D2D2D"/>
                <w:sz w:val="21"/>
                <w:szCs w:val="21"/>
                <w:lang w:eastAsia="ru-RU"/>
              </w:rPr>
              <w:t xml:space="preserve"> компанией Новосибирский областной фонд микрофинансирования субъектов малого и среднего предпринимательства;</w:t>
            </w:r>
            <w:r w:rsidRPr="0092507C">
              <w:rPr>
                <w:rFonts w:ascii="Times New Roman" w:eastAsia="Times New Roman" w:hAnsi="Times New Roman" w:cs="Times New Roman"/>
                <w:color w:val="2D2D2D"/>
                <w:sz w:val="21"/>
                <w:szCs w:val="21"/>
                <w:lang w:eastAsia="ru-RU"/>
              </w:rPr>
              <w:br/>
            </w:r>
            <w:r w:rsidRPr="0092507C">
              <w:rPr>
                <w:rFonts w:ascii="Times New Roman" w:eastAsia="Times New Roman" w:hAnsi="Times New Roman" w:cs="Times New Roman"/>
                <w:color w:val="2D2D2D"/>
                <w:sz w:val="21"/>
                <w:szCs w:val="21"/>
                <w:lang w:eastAsia="ru-RU"/>
              </w:rPr>
              <w:lastRenderedPageBreak/>
              <w:t>-государственным казенным учреждением Новосибирской области «Региональный информационный центр»</w:t>
            </w:r>
          </w:p>
        </w:tc>
      </w:tr>
      <w:tr w:rsidR="0092507C" w:rsidRPr="0092507C" w:rsidTr="0092507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Цели и задачи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Цель: развитие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r w:rsidRPr="0092507C">
              <w:rPr>
                <w:rFonts w:ascii="Times New Roman" w:eastAsia="Times New Roman" w:hAnsi="Times New Roman" w:cs="Times New Roman"/>
                <w:color w:val="2D2D2D"/>
                <w:sz w:val="21"/>
                <w:szCs w:val="21"/>
                <w:lang w:eastAsia="ru-RU"/>
              </w:rPr>
              <w:br/>
              <w:t>Задачи Программы:</w:t>
            </w:r>
            <w:proofErr w:type="gramStart"/>
            <w:r w:rsidRPr="0092507C">
              <w:rPr>
                <w:rFonts w:ascii="Times New Roman" w:eastAsia="Times New Roman" w:hAnsi="Times New Roman" w:cs="Times New Roman"/>
                <w:color w:val="2D2D2D"/>
                <w:sz w:val="21"/>
                <w:szCs w:val="21"/>
                <w:lang w:eastAsia="ru-RU"/>
              </w:rPr>
              <w:br/>
              <w:t>-</w:t>
            </w:r>
            <w:proofErr w:type="gramEnd"/>
            <w:r w:rsidRPr="0092507C">
              <w:rPr>
                <w:rFonts w:ascii="Times New Roman" w:eastAsia="Times New Roman" w:hAnsi="Times New Roman" w:cs="Times New Roman"/>
                <w:color w:val="2D2D2D"/>
                <w:sz w:val="21"/>
                <w:szCs w:val="21"/>
                <w:lang w:eastAsia="ru-RU"/>
              </w:rPr>
              <w:t>укрепление системы защиты прав потребителей в Новосибирской области;</w:t>
            </w:r>
            <w:r w:rsidRPr="0092507C">
              <w:rPr>
                <w:rFonts w:ascii="Times New Roman" w:eastAsia="Times New Roman" w:hAnsi="Times New Roman" w:cs="Times New Roman"/>
                <w:color w:val="2D2D2D"/>
                <w:sz w:val="21"/>
                <w:szCs w:val="21"/>
                <w:lang w:eastAsia="ru-RU"/>
              </w:rPr>
              <w:br/>
              <w:t>-информационное обеспечение потребителей. Просвещение и популяризация вопросов защиты прав потребителей;</w:t>
            </w:r>
            <w:r w:rsidRPr="0092507C">
              <w:rPr>
                <w:rFonts w:ascii="Times New Roman" w:eastAsia="Times New Roman" w:hAnsi="Times New Roman" w:cs="Times New Roman"/>
                <w:color w:val="2D2D2D"/>
                <w:sz w:val="21"/>
                <w:szCs w:val="21"/>
                <w:lang w:eastAsia="ru-RU"/>
              </w:rPr>
              <w:br/>
              <w:t>- профилактика правонарушений в сфере защиты прав потребителей;</w:t>
            </w:r>
            <w:proofErr w:type="gramStart"/>
            <w:r w:rsidRPr="0092507C">
              <w:rPr>
                <w:rFonts w:ascii="Times New Roman" w:eastAsia="Times New Roman" w:hAnsi="Times New Roman" w:cs="Times New Roman"/>
                <w:color w:val="2D2D2D"/>
                <w:sz w:val="21"/>
                <w:szCs w:val="21"/>
                <w:lang w:eastAsia="ru-RU"/>
              </w:rPr>
              <w:br/>
              <w:t>-</w:t>
            </w:r>
            <w:proofErr w:type="gramEnd"/>
            <w:r w:rsidRPr="0092507C">
              <w:rPr>
                <w:rFonts w:ascii="Times New Roman" w:eastAsia="Times New Roman" w:hAnsi="Times New Roman" w:cs="Times New Roman"/>
                <w:color w:val="2D2D2D"/>
                <w:sz w:val="21"/>
                <w:szCs w:val="21"/>
                <w:lang w:eastAsia="ru-RU"/>
              </w:rPr>
              <w:t>повышение профессионального уровня кадрового обеспечения защиты прав потребителей</w:t>
            </w:r>
          </w:p>
        </w:tc>
      </w:tr>
      <w:tr w:rsidR="0092507C" w:rsidRPr="0092507C" w:rsidTr="0092507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Сроки (этапы) реализации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2018-2022 (этапы не выделяются)</w:t>
            </w:r>
          </w:p>
        </w:tc>
      </w:tr>
      <w:tr w:rsidR="0092507C" w:rsidRPr="0092507C" w:rsidTr="0092507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Финансовое обеспечение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Общий объем финансирования Программы составляет</w:t>
            </w:r>
            <w:proofErr w:type="gramStart"/>
            <w:r w:rsidRPr="0092507C">
              <w:rPr>
                <w:rFonts w:ascii="Times New Roman" w:eastAsia="Times New Roman" w:hAnsi="Times New Roman" w:cs="Times New Roman"/>
                <w:color w:val="2D2D2D"/>
                <w:sz w:val="21"/>
                <w:szCs w:val="21"/>
                <w:lang w:eastAsia="ru-RU"/>
              </w:rPr>
              <w:t>2</w:t>
            </w:r>
            <w:proofErr w:type="gramEnd"/>
            <w:r w:rsidRPr="0092507C">
              <w:rPr>
                <w:rFonts w:ascii="Times New Roman" w:eastAsia="Times New Roman" w:hAnsi="Times New Roman" w:cs="Times New Roman"/>
                <w:color w:val="2D2D2D"/>
                <w:sz w:val="21"/>
                <w:szCs w:val="21"/>
                <w:lang w:eastAsia="ru-RU"/>
              </w:rPr>
              <w:t xml:space="preserve"> 213 190,9тыс. рублей, </w:t>
            </w:r>
            <w:r w:rsidRPr="0092507C">
              <w:rPr>
                <w:rFonts w:ascii="Times New Roman" w:eastAsia="Times New Roman" w:hAnsi="Times New Roman" w:cs="Times New Roman"/>
                <w:color w:val="2D2D2D"/>
                <w:sz w:val="21"/>
                <w:szCs w:val="21"/>
                <w:lang w:eastAsia="ru-RU"/>
              </w:rPr>
              <w:br/>
              <w:t>в том числе по годам:</w:t>
            </w:r>
            <w:r w:rsidRPr="0092507C">
              <w:rPr>
                <w:rFonts w:ascii="Times New Roman" w:eastAsia="Times New Roman" w:hAnsi="Times New Roman" w:cs="Times New Roman"/>
                <w:color w:val="2D2D2D"/>
                <w:sz w:val="21"/>
                <w:szCs w:val="21"/>
                <w:lang w:eastAsia="ru-RU"/>
              </w:rPr>
              <w:br/>
              <w:t>2018 -1 176 872,5тыс. рублей;</w:t>
            </w:r>
            <w:r w:rsidRPr="0092507C">
              <w:rPr>
                <w:rFonts w:ascii="Times New Roman" w:eastAsia="Times New Roman" w:hAnsi="Times New Roman" w:cs="Times New Roman"/>
                <w:color w:val="2D2D2D"/>
                <w:sz w:val="21"/>
                <w:szCs w:val="21"/>
                <w:lang w:eastAsia="ru-RU"/>
              </w:rPr>
              <w:br/>
              <w:t>2019 -587 472,6тыс. рублей;</w:t>
            </w:r>
            <w:r w:rsidRPr="0092507C">
              <w:rPr>
                <w:rFonts w:ascii="Times New Roman" w:eastAsia="Times New Roman" w:hAnsi="Times New Roman" w:cs="Times New Roman"/>
                <w:color w:val="2D2D2D"/>
                <w:sz w:val="21"/>
                <w:szCs w:val="21"/>
                <w:lang w:eastAsia="ru-RU"/>
              </w:rPr>
              <w:br/>
              <w:t>2020 -448 845,8 тыс. рублей;</w:t>
            </w:r>
            <w:r w:rsidRPr="0092507C">
              <w:rPr>
                <w:rFonts w:ascii="Times New Roman" w:eastAsia="Times New Roman" w:hAnsi="Times New Roman" w:cs="Times New Roman"/>
                <w:color w:val="2D2D2D"/>
                <w:sz w:val="21"/>
                <w:szCs w:val="21"/>
                <w:lang w:eastAsia="ru-RU"/>
              </w:rPr>
              <w:br/>
              <w:t>в том числе за счет:</w:t>
            </w:r>
            <w:r w:rsidRPr="0092507C">
              <w:rPr>
                <w:rFonts w:ascii="Times New Roman" w:eastAsia="Times New Roman" w:hAnsi="Times New Roman" w:cs="Times New Roman"/>
                <w:color w:val="2D2D2D"/>
                <w:sz w:val="21"/>
                <w:szCs w:val="21"/>
                <w:lang w:eastAsia="ru-RU"/>
              </w:rPr>
              <w:br/>
              <w:t>средств федерального бюджета:</w:t>
            </w:r>
            <w:r w:rsidRPr="0092507C">
              <w:rPr>
                <w:rFonts w:ascii="Times New Roman" w:eastAsia="Times New Roman" w:hAnsi="Times New Roman" w:cs="Times New Roman"/>
                <w:color w:val="2D2D2D"/>
                <w:sz w:val="21"/>
                <w:szCs w:val="21"/>
                <w:lang w:eastAsia="ru-RU"/>
              </w:rPr>
              <w:br/>
              <w:t>всего -34 099,2 тыс. рублей, </w:t>
            </w:r>
            <w:r w:rsidRPr="0092507C">
              <w:rPr>
                <w:rFonts w:ascii="Times New Roman" w:eastAsia="Times New Roman" w:hAnsi="Times New Roman" w:cs="Times New Roman"/>
                <w:color w:val="2D2D2D"/>
                <w:sz w:val="21"/>
                <w:szCs w:val="21"/>
                <w:lang w:eastAsia="ru-RU"/>
              </w:rPr>
              <w:br/>
              <w:t>в том числе:</w:t>
            </w:r>
            <w:r w:rsidRPr="0092507C">
              <w:rPr>
                <w:rFonts w:ascii="Times New Roman" w:eastAsia="Times New Roman" w:hAnsi="Times New Roman" w:cs="Times New Roman"/>
                <w:color w:val="2D2D2D"/>
                <w:sz w:val="21"/>
                <w:szCs w:val="21"/>
                <w:lang w:eastAsia="ru-RU"/>
              </w:rPr>
              <w:br/>
              <w:t>2018 год -16 714,0 тыс. рублей;</w:t>
            </w:r>
            <w:r w:rsidRPr="0092507C">
              <w:rPr>
                <w:rFonts w:ascii="Times New Roman" w:eastAsia="Times New Roman" w:hAnsi="Times New Roman" w:cs="Times New Roman"/>
                <w:color w:val="2D2D2D"/>
                <w:sz w:val="21"/>
                <w:szCs w:val="21"/>
                <w:lang w:eastAsia="ru-RU"/>
              </w:rPr>
              <w:br/>
            </w:r>
            <w:proofErr w:type="gramStart"/>
            <w:r w:rsidRPr="0092507C">
              <w:rPr>
                <w:rFonts w:ascii="Times New Roman" w:eastAsia="Times New Roman" w:hAnsi="Times New Roman" w:cs="Times New Roman"/>
                <w:color w:val="2D2D2D"/>
                <w:sz w:val="21"/>
                <w:szCs w:val="21"/>
                <w:lang w:eastAsia="ru-RU"/>
              </w:rPr>
              <w:t>2019 год - 17 385,2 тыс. рублей;</w:t>
            </w:r>
            <w:r w:rsidRPr="0092507C">
              <w:rPr>
                <w:rFonts w:ascii="Times New Roman" w:eastAsia="Times New Roman" w:hAnsi="Times New Roman" w:cs="Times New Roman"/>
                <w:color w:val="2D2D2D"/>
                <w:sz w:val="21"/>
                <w:szCs w:val="21"/>
                <w:lang w:eastAsia="ru-RU"/>
              </w:rPr>
              <w:br/>
              <w:t>средств областного бюджета Новосибирской области:</w:t>
            </w:r>
            <w:r w:rsidRPr="0092507C">
              <w:rPr>
                <w:rFonts w:ascii="Times New Roman" w:eastAsia="Times New Roman" w:hAnsi="Times New Roman" w:cs="Times New Roman"/>
                <w:color w:val="2D2D2D"/>
                <w:sz w:val="21"/>
                <w:szCs w:val="21"/>
                <w:lang w:eastAsia="ru-RU"/>
              </w:rPr>
              <w:br/>
              <w:t>всего -1 779 185,7тыс. рублей, </w:t>
            </w:r>
            <w:r w:rsidRPr="0092507C">
              <w:rPr>
                <w:rFonts w:ascii="Times New Roman" w:eastAsia="Times New Roman" w:hAnsi="Times New Roman" w:cs="Times New Roman"/>
                <w:color w:val="2D2D2D"/>
                <w:sz w:val="21"/>
                <w:szCs w:val="21"/>
                <w:lang w:eastAsia="ru-RU"/>
              </w:rPr>
              <w:br/>
              <w:t>в том числе:</w:t>
            </w:r>
            <w:r w:rsidRPr="0092507C">
              <w:rPr>
                <w:rFonts w:ascii="Times New Roman" w:eastAsia="Times New Roman" w:hAnsi="Times New Roman" w:cs="Times New Roman"/>
                <w:color w:val="2D2D2D"/>
                <w:sz w:val="21"/>
                <w:szCs w:val="21"/>
                <w:lang w:eastAsia="ru-RU"/>
              </w:rPr>
              <w:br/>
              <w:t>2018 год -991 170,4тыс. рублей;</w:t>
            </w:r>
            <w:r w:rsidRPr="0092507C">
              <w:rPr>
                <w:rFonts w:ascii="Times New Roman" w:eastAsia="Times New Roman" w:hAnsi="Times New Roman" w:cs="Times New Roman"/>
                <w:color w:val="2D2D2D"/>
                <w:sz w:val="21"/>
                <w:szCs w:val="21"/>
                <w:lang w:eastAsia="ru-RU"/>
              </w:rPr>
              <w:br/>
              <w:t>2019 год-359 096,8тыс. рублей;</w:t>
            </w:r>
            <w:r w:rsidRPr="0092507C">
              <w:rPr>
                <w:rFonts w:ascii="Times New Roman" w:eastAsia="Times New Roman" w:hAnsi="Times New Roman" w:cs="Times New Roman"/>
                <w:color w:val="2D2D2D"/>
                <w:sz w:val="21"/>
                <w:szCs w:val="21"/>
                <w:lang w:eastAsia="ru-RU"/>
              </w:rPr>
              <w:br/>
              <w:t>2020 год -428 918,5тыс. рублей;</w:t>
            </w:r>
            <w:proofErr w:type="gramEnd"/>
            <w:r w:rsidRPr="0092507C">
              <w:rPr>
                <w:rFonts w:ascii="Times New Roman" w:eastAsia="Times New Roman" w:hAnsi="Times New Roman" w:cs="Times New Roman"/>
                <w:color w:val="2D2D2D"/>
                <w:sz w:val="21"/>
                <w:szCs w:val="21"/>
                <w:lang w:eastAsia="ru-RU"/>
              </w:rPr>
              <w:br/>
            </w:r>
            <w:proofErr w:type="gramStart"/>
            <w:r w:rsidRPr="0092507C">
              <w:rPr>
                <w:rFonts w:ascii="Times New Roman" w:eastAsia="Times New Roman" w:hAnsi="Times New Roman" w:cs="Times New Roman"/>
                <w:color w:val="2D2D2D"/>
                <w:sz w:val="21"/>
                <w:szCs w:val="21"/>
                <w:lang w:eastAsia="ru-RU"/>
              </w:rPr>
              <w:t>в том числе за счет:</w:t>
            </w:r>
            <w:r w:rsidRPr="0092507C">
              <w:rPr>
                <w:rFonts w:ascii="Times New Roman" w:eastAsia="Times New Roman" w:hAnsi="Times New Roman" w:cs="Times New Roman"/>
                <w:color w:val="2D2D2D"/>
                <w:sz w:val="21"/>
                <w:szCs w:val="21"/>
                <w:lang w:eastAsia="ru-RU"/>
              </w:rPr>
              <w:br/>
              <w:t>средств местных бюджетов Новосибирской области:</w:t>
            </w:r>
            <w:r w:rsidRPr="0092507C">
              <w:rPr>
                <w:rFonts w:ascii="Times New Roman" w:eastAsia="Times New Roman" w:hAnsi="Times New Roman" w:cs="Times New Roman"/>
                <w:color w:val="2D2D2D"/>
                <w:sz w:val="21"/>
                <w:szCs w:val="21"/>
                <w:lang w:eastAsia="ru-RU"/>
              </w:rPr>
              <w:br/>
              <w:t>всего -87 047тыс. рублей, </w:t>
            </w:r>
            <w:r w:rsidRPr="0092507C">
              <w:rPr>
                <w:rFonts w:ascii="Times New Roman" w:eastAsia="Times New Roman" w:hAnsi="Times New Roman" w:cs="Times New Roman"/>
                <w:color w:val="2D2D2D"/>
                <w:sz w:val="21"/>
                <w:szCs w:val="21"/>
                <w:lang w:eastAsia="ru-RU"/>
              </w:rPr>
              <w:br/>
              <w:t>в том числе:</w:t>
            </w:r>
            <w:r w:rsidRPr="0092507C">
              <w:rPr>
                <w:rFonts w:ascii="Times New Roman" w:eastAsia="Times New Roman" w:hAnsi="Times New Roman" w:cs="Times New Roman"/>
                <w:color w:val="2D2D2D"/>
                <w:sz w:val="21"/>
                <w:szCs w:val="21"/>
                <w:lang w:eastAsia="ru-RU"/>
              </w:rPr>
              <w:br/>
              <w:t>2018 год -50 867,1тыс. рублей;</w:t>
            </w:r>
            <w:r w:rsidRPr="0092507C">
              <w:rPr>
                <w:rFonts w:ascii="Times New Roman" w:eastAsia="Times New Roman" w:hAnsi="Times New Roman" w:cs="Times New Roman"/>
                <w:color w:val="2D2D2D"/>
                <w:sz w:val="21"/>
                <w:szCs w:val="21"/>
                <w:lang w:eastAsia="ru-RU"/>
              </w:rPr>
              <w:br/>
              <w:t>2019 год-16 252,6тыс. рублей;</w:t>
            </w:r>
            <w:r w:rsidRPr="0092507C">
              <w:rPr>
                <w:rFonts w:ascii="Times New Roman" w:eastAsia="Times New Roman" w:hAnsi="Times New Roman" w:cs="Times New Roman"/>
                <w:color w:val="2D2D2D"/>
                <w:sz w:val="21"/>
                <w:szCs w:val="21"/>
                <w:lang w:eastAsia="ru-RU"/>
              </w:rPr>
              <w:br/>
              <w:t>2020 год -19 927,3тыс. рублей;</w:t>
            </w:r>
            <w:r w:rsidRPr="0092507C">
              <w:rPr>
                <w:rFonts w:ascii="Times New Roman" w:eastAsia="Times New Roman" w:hAnsi="Times New Roman" w:cs="Times New Roman"/>
                <w:color w:val="2D2D2D"/>
                <w:sz w:val="21"/>
                <w:szCs w:val="21"/>
                <w:lang w:eastAsia="ru-RU"/>
              </w:rPr>
              <w:br/>
              <w:t>в том числе за счет:</w:t>
            </w:r>
            <w:r w:rsidRPr="0092507C">
              <w:rPr>
                <w:rFonts w:ascii="Times New Roman" w:eastAsia="Times New Roman" w:hAnsi="Times New Roman" w:cs="Times New Roman"/>
                <w:color w:val="2D2D2D"/>
                <w:sz w:val="21"/>
                <w:szCs w:val="21"/>
                <w:lang w:eastAsia="ru-RU"/>
              </w:rPr>
              <w:br/>
              <w:t>внебюджетных источников финансирования: </w:t>
            </w:r>
            <w:r w:rsidRPr="0092507C">
              <w:rPr>
                <w:rFonts w:ascii="Times New Roman" w:eastAsia="Times New Roman" w:hAnsi="Times New Roman" w:cs="Times New Roman"/>
                <w:color w:val="2D2D2D"/>
                <w:sz w:val="21"/>
                <w:szCs w:val="21"/>
                <w:lang w:eastAsia="ru-RU"/>
              </w:rPr>
              <w:br/>
              <w:t>всего -312 859,0тыс. рублей, </w:t>
            </w:r>
            <w:r w:rsidRPr="0092507C">
              <w:rPr>
                <w:rFonts w:ascii="Times New Roman" w:eastAsia="Times New Roman" w:hAnsi="Times New Roman" w:cs="Times New Roman"/>
                <w:color w:val="2D2D2D"/>
                <w:sz w:val="21"/>
                <w:szCs w:val="21"/>
                <w:lang w:eastAsia="ru-RU"/>
              </w:rPr>
              <w:br/>
            </w:r>
            <w:r w:rsidRPr="0092507C">
              <w:rPr>
                <w:rFonts w:ascii="Times New Roman" w:eastAsia="Times New Roman" w:hAnsi="Times New Roman" w:cs="Times New Roman"/>
                <w:color w:val="2D2D2D"/>
                <w:sz w:val="21"/>
                <w:szCs w:val="21"/>
                <w:lang w:eastAsia="ru-RU"/>
              </w:rPr>
              <w:lastRenderedPageBreak/>
              <w:t>в том числе:</w:t>
            </w:r>
            <w:r w:rsidRPr="0092507C">
              <w:rPr>
                <w:rFonts w:ascii="Times New Roman" w:eastAsia="Times New Roman" w:hAnsi="Times New Roman" w:cs="Times New Roman"/>
                <w:color w:val="2D2D2D"/>
                <w:sz w:val="21"/>
                <w:szCs w:val="21"/>
                <w:lang w:eastAsia="ru-RU"/>
              </w:rPr>
              <w:br/>
              <w:t>2018 год -118 121,0тыс. рублей;</w:t>
            </w:r>
            <w:proofErr w:type="gramEnd"/>
            <w:r w:rsidRPr="0092507C">
              <w:rPr>
                <w:rFonts w:ascii="Times New Roman" w:eastAsia="Times New Roman" w:hAnsi="Times New Roman" w:cs="Times New Roman"/>
                <w:color w:val="2D2D2D"/>
                <w:sz w:val="21"/>
                <w:szCs w:val="21"/>
                <w:lang w:eastAsia="ru-RU"/>
              </w:rPr>
              <w:br/>
              <w:t>2019 год-194 738,0тыс. рублей</w:t>
            </w:r>
          </w:p>
        </w:tc>
      </w:tr>
      <w:tr w:rsidR="0092507C" w:rsidRPr="0092507C" w:rsidTr="0092507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Целевые индикаторы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количество органов и организаций, входящих в систему защиты прав потребителей, в расчете на 10 тыс. человек;</w:t>
            </w:r>
            <w:proofErr w:type="gramStart"/>
            <w:r w:rsidRPr="0092507C">
              <w:rPr>
                <w:rFonts w:ascii="Times New Roman" w:eastAsia="Times New Roman" w:hAnsi="Times New Roman" w:cs="Times New Roman"/>
                <w:color w:val="2D2D2D"/>
                <w:sz w:val="21"/>
                <w:szCs w:val="21"/>
                <w:lang w:eastAsia="ru-RU"/>
              </w:rPr>
              <w:br/>
              <w:t>-</w:t>
            </w:r>
            <w:proofErr w:type="spellStart"/>
            <w:proofErr w:type="gramEnd"/>
            <w:r w:rsidRPr="0092507C">
              <w:rPr>
                <w:rFonts w:ascii="Times New Roman" w:eastAsia="Times New Roman" w:hAnsi="Times New Roman" w:cs="Times New Roman"/>
                <w:color w:val="2D2D2D"/>
                <w:sz w:val="21"/>
                <w:szCs w:val="21"/>
                <w:lang w:eastAsia="ru-RU"/>
              </w:rPr>
              <w:t>долямуниципальных</w:t>
            </w:r>
            <w:proofErr w:type="spellEnd"/>
            <w:r w:rsidRPr="0092507C">
              <w:rPr>
                <w:rFonts w:ascii="Times New Roman" w:eastAsia="Times New Roman" w:hAnsi="Times New Roman" w:cs="Times New Roman"/>
                <w:color w:val="2D2D2D"/>
                <w:sz w:val="21"/>
                <w:szCs w:val="21"/>
                <w:lang w:eastAsia="ru-RU"/>
              </w:rPr>
              <w:t xml:space="preserve"> </w:t>
            </w:r>
            <w:proofErr w:type="spellStart"/>
            <w:r w:rsidRPr="0092507C">
              <w:rPr>
                <w:rFonts w:ascii="Times New Roman" w:eastAsia="Times New Roman" w:hAnsi="Times New Roman" w:cs="Times New Roman"/>
                <w:color w:val="2D2D2D"/>
                <w:sz w:val="21"/>
                <w:szCs w:val="21"/>
                <w:lang w:eastAsia="ru-RU"/>
              </w:rPr>
              <w:t>образованийНовосибирской</w:t>
            </w:r>
            <w:proofErr w:type="spellEnd"/>
            <w:r w:rsidRPr="0092507C">
              <w:rPr>
                <w:rFonts w:ascii="Times New Roman" w:eastAsia="Times New Roman" w:hAnsi="Times New Roman" w:cs="Times New Roman"/>
                <w:color w:val="2D2D2D"/>
                <w:sz w:val="21"/>
                <w:szCs w:val="21"/>
                <w:lang w:eastAsia="ru-RU"/>
              </w:rPr>
              <w:t xml:space="preserve"> области, в </w:t>
            </w:r>
            <w:proofErr w:type="spellStart"/>
            <w:r w:rsidRPr="0092507C">
              <w:rPr>
                <w:rFonts w:ascii="Times New Roman" w:eastAsia="Times New Roman" w:hAnsi="Times New Roman" w:cs="Times New Roman"/>
                <w:color w:val="2D2D2D"/>
                <w:sz w:val="21"/>
                <w:szCs w:val="21"/>
                <w:lang w:eastAsia="ru-RU"/>
              </w:rPr>
              <w:t>которыхорганами</w:t>
            </w:r>
            <w:proofErr w:type="spellEnd"/>
            <w:r w:rsidRPr="0092507C">
              <w:rPr>
                <w:rFonts w:ascii="Times New Roman" w:eastAsia="Times New Roman" w:hAnsi="Times New Roman" w:cs="Times New Roman"/>
                <w:color w:val="2D2D2D"/>
                <w:sz w:val="21"/>
                <w:szCs w:val="21"/>
                <w:lang w:eastAsia="ru-RU"/>
              </w:rPr>
              <w:t xml:space="preserve"> и организациями, входящими в систему защиты прав потребителей, оказываются </w:t>
            </w:r>
            <w:proofErr w:type="spellStart"/>
            <w:r w:rsidRPr="0092507C">
              <w:rPr>
                <w:rFonts w:ascii="Times New Roman" w:eastAsia="Times New Roman" w:hAnsi="Times New Roman" w:cs="Times New Roman"/>
                <w:color w:val="2D2D2D"/>
                <w:sz w:val="21"/>
                <w:szCs w:val="21"/>
                <w:lang w:eastAsia="ru-RU"/>
              </w:rPr>
              <w:t>бесплатныеконсультационные</w:t>
            </w:r>
            <w:proofErr w:type="spellEnd"/>
            <w:r w:rsidRPr="0092507C">
              <w:rPr>
                <w:rFonts w:ascii="Times New Roman" w:eastAsia="Times New Roman" w:hAnsi="Times New Roman" w:cs="Times New Roman"/>
                <w:color w:val="2D2D2D"/>
                <w:sz w:val="21"/>
                <w:szCs w:val="21"/>
                <w:lang w:eastAsia="ru-RU"/>
              </w:rPr>
              <w:t xml:space="preserve"> услуги в сфере защиты прав потребителей, от общего количества муниципальных образований, расположенных в Новосибирской области;</w:t>
            </w:r>
            <w:r w:rsidRPr="0092507C">
              <w:rPr>
                <w:rFonts w:ascii="Times New Roman" w:eastAsia="Times New Roman" w:hAnsi="Times New Roman" w:cs="Times New Roman"/>
                <w:color w:val="2D2D2D"/>
                <w:sz w:val="21"/>
                <w:szCs w:val="21"/>
                <w:lang w:eastAsia="ru-RU"/>
              </w:rPr>
              <w:br/>
              <w:t>- количество приобретенных (обновленных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roofErr w:type="gramStart"/>
            <w:r w:rsidRPr="0092507C">
              <w:rPr>
                <w:rFonts w:ascii="Times New Roman" w:eastAsia="Times New Roman" w:hAnsi="Times New Roman" w:cs="Times New Roman"/>
                <w:color w:val="2D2D2D"/>
                <w:sz w:val="21"/>
                <w:szCs w:val="21"/>
                <w:lang w:eastAsia="ru-RU"/>
              </w:rPr>
              <w:br/>
              <w:t>-</w:t>
            </w:r>
            <w:proofErr w:type="gramEnd"/>
            <w:r w:rsidRPr="0092507C">
              <w:rPr>
                <w:rFonts w:ascii="Times New Roman" w:eastAsia="Times New Roman" w:hAnsi="Times New Roman" w:cs="Times New Roman"/>
                <w:color w:val="2D2D2D"/>
                <w:sz w:val="21"/>
                <w:szCs w:val="21"/>
                <w:lang w:eastAsia="ru-RU"/>
              </w:rPr>
              <w:t>доля приобретенных(обновленных) автобусов, работающих по регулируемым тарифам, к общему количеству автобусов по утвержденным реестрам на муниципальных маршрутах регулярных перевозок в границах муниципальных районов и межмуниципальных маршрутах регулярных перевозок, требующих обновления;</w:t>
            </w:r>
            <w:r w:rsidRPr="0092507C">
              <w:rPr>
                <w:rFonts w:ascii="Times New Roman" w:eastAsia="Times New Roman" w:hAnsi="Times New Roman" w:cs="Times New Roman"/>
                <w:color w:val="2D2D2D"/>
                <w:sz w:val="21"/>
                <w:szCs w:val="21"/>
                <w:lang w:eastAsia="ru-RU"/>
              </w:rPr>
              <w:br/>
              <w:t>- количество объектов систем водоснабжения, построенных (введенных в эксплуатацию) и реконструируемых в отчетном году (2018, 2019, 2020 годы);</w:t>
            </w:r>
            <w:r w:rsidRPr="0092507C">
              <w:rPr>
                <w:rFonts w:ascii="Times New Roman" w:eastAsia="Times New Roman" w:hAnsi="Times New Roman" w:cs="Times New Roman"/>
                <w:color w:val="2D2D2D"/>
                <w:sz w:val="21"/>
                <w:szCs w:val="21"/>
                <w:lang w:eastAsia="ru-RU"/>
              </w:rPr>
              <w:br/>
              <w:t>- число аварий в системах централизованного водоснабжения продолжительностью более 8 часов;</w:t>
            </w:r>
            <w:r w:rsidRPr="0092507C">
              <w:rPr>
                <w:rFonts w:ascii="Times New Roman" w:eastAsia="Times New Roman" w:hAnsi="Times New Roman" w:cs="Times New Roman"/>
                <w:color w:val="2D2D2D"/>
                <w:sz w:val="21"/>
                <w:szCs w:val="21"/>
                <w:lang w:eastAsia="ru-RU"/>
              </w:rPr>
              <w:br/>
              <w:t>-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w:t>
            </w:r>
            <w:r w:rsidRPr="0092507C">
              <w:rPr>
                <w:rFonts w:ascii="Times New Roman" w:eastAsia="Times New Roman" w:hAnsi="Times New Roman" w:cs="Times New Roman"/>
                <w:color w:val="2D2D2D"/>
                <w:sz w:val="21"/>
                <w:szCs w:val="21"/>
                <w:lang w:eastAsia="ru-RU"/>
              </w:rPr>
              <w:br/>
            </w:r>
            <w:r w:rsidRPr="0092507C">
              <w:rPr>
                <w:rFonts w:ascii="Times New Roman" w:eastAsia="Times New Roman" w:hAnsi="Times New Roman" w:cs="Times New Roman"/>
                <w:color w:val="2D2D2D"/>
                <w:sz w:val="21"/>
                <w:szCs w:val="21"/>
                <w:lang w:eastAsia="ru-RU"/>
              </w:rPr>
              <w:br/>
              <w:t>- количество публикаций и сообщений в средствах массовой информации и сети Интернет, направленных на повышение потребительской грамотности;</w:t>
            </w:r>
            <w:r w:rsidRPr="0092507C">
              <w:rPr>
                <w:rFonts w:ascii="Times New Roman" w:eastAsia="Times New Roman" w:hAnsi="Times New Roman" w:cs="Times New Roman"/>
                <w:color w:val="2D2D2D"/>
                <w:sz w:val="21"/>
                <w:szCs w:val="21"/>
                <w:lang w:eastAsia="ru-RU"/>
              </w:rPr>
              <w:br/>
              <w:t>- количество консультаций в сфере защиты прав потребителей, на 1 тыс. человек;</w:t>
            </w:r>
            <w:r w:rsidRPr="0092507C">
              <w:rPr>
                <w:rFonts w:ascii="Times New Roman" w:eastAsia="Times New Roman" w:hAnsi="Times New Roman" w:cs="Times New Roman"/>
                <w:color w:val="2D2D2D"/>
                <w:sz w:val="21"/>
                <w:szCs w:val="21"/>
                <w:lang w:eastAsia="ru-RU"/>
              </w:rPr>
              <w:br/>
              <w:t xml:space="preserve">- удельный вес обращений потребителей, удовлетворенных в добровольном порядке, от общего числа обращений, поступивших в органы и организации, в компетенцию которых входит рассмотрение и решение </w:t>
            </w:r>
            <w:proofErr w:type="spellStart"/>
            <w:r w:rsidRPr="0092507C">
              <w:rPr>
                <w:rFonts w:ascii="Times New Roman" w:eastAsia="Times New Roman" w:hAnsi="Times New Roman" w:cs="Times New Roman"/>
                <w:color w:val="2D2D2D"/>
                <w:sz w:val="21"/>
                <w:szCs w:val="21"/>
                <w:lang w:eastAsia="ru-RU"/>
              </w:rPr>
              <w:t>вопросовпо</w:t>
            </w:r>
            <w:proofErr w:type="spellEnd"/>
            <w:r w:rsidRPr="0092507C">
              <w:rPr>
                <w:rFonts w:ascii="Times New Roman" w:eastAsia="Times New Roman" w:hAnsi="Times New Roman" w:cs="Times New Roman"/>
                <w:color w:val="2D2D2D"/>
                <w:sz w:val="21"/>
                <w:szCs w:val="21"/>
                <w:lang w:eastAsia="ru-RU"/>
              </w:rPr>
              <w:t xml:space="preserve"> </w:t>
            </w:r>
            <w:proofErr w:type="spellStart"/>
            <w:r w:rsidRPr="0092507C">
              <w:rPr>
                <w:rFonts w:ascii="Times New Roman" w:eastAsia="Times New Roman" w:hAnsi="Times New Roman" w:cs="Times New Roman"/>
                <w:color w:val="2D2D2D"/>
                <w:sz w:val="21"/>
                <w:szCs w:val="21"/>
                <w:lang w:eastAsia="ru-RU"/>
              </w:rPr>
              <w:t>защитеправ</w:t>
            </w:r>
            <w:proofErr w:type="spellEnd"/>
            <w:r w:rsidRPr="0092507C">
              <w:rPr>
                <w:rFonts w:ascii="Times New Roman" w:eastAsia="Times New Roman" w:hAnsi="Times New Roman" w:cs="Times New Roman"/>
                <w:color w:val="2D2D2D"/>
                <w:sz w:val="21"/>
                <w:szCs w:val="21"/>
                <w:lang w:eastAsia="ru-RU"/>
              </w:rPr>
              <w:t xml:space="preserve"> потребителей;</w:t>
            </w:r>
            <w:proofErr w:type="gramStart"/>
            <w:r w:rsidRPr="0092507C">
              <w:rPr>
                <w:rFonts w:ascii="Times New Roman" w:eastAsia="Times New Roman" w:hAnsi="Times New Roman" w:cs="Times New Roman"/>
                <w:color w:val="2D2D2D"/>
                <w:sz w:val="21"/>
                <w:szCs w:val="21"/>
                <w:lang w:eastAsia="ru-RU"/>
              </w:rPr>
              <w:br/>
              <w:t>-</w:t>
            </w:r>
            <w:proofErr w:type="gramEnd"/>
            <w:r w:rsidRPr="0092507C">
              <w:rPr>
                <w:rFonts w:ascii="Times New Roman" w:eastAsia="Times New Roman" w:hAnsi="Times New Roman" w:cs="Times New Roman"/>
                <w:color w:val="2D2D2D"/>
                <w:sz w:val="21"/>
                <w:szCs w:val="21"/>
                <w:lang w:eastAsia="ru-RU"/>
              </w:rPr>
              <w:t>количество мероприятий по повышению квалификации специалистов в сфере защиты прав потребителей</w:t>
            </w:r>
          </w:p>
        </w:tc>
      </w:tr>
      <w:tr w:rsidR="0092507C" w:rsidRPr="0092507C" w:rsidTr="0092507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Ожидаемые результаты реализации Программы</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1. Дальнейшее формирование и функционирование системы защиты прав потребителей в Новосибирской области за счет </w:t>
            </w:r>
            <w:r w:rsidRPr="0092507C">
              <w:rPr>
                <w:rFonts w:ascii="Times New Roman" w:eastAsia="Times New Roman" w:hAnsi="Times New Roman" w:cs="Times New Roman"/>
                <w:color w:val="2D2D2D"/>
                <w:sz w:val="21"/>
                <w:szCs w:val="21"/>
                <w:lang w:eastAsia="ru-RU"/>
              </w:rPr>
              <w:lastRenderedPageBreak/>
              <w:t>взаимодействия органов государственной власти всех уровней, органов местного самоуправления и общественных организаций и обеспечения комплексного подхода к защите прав потребителей.</w:t>
            </w:r>
            <w:r w:rsidRPr="0092507C">
              <w:rPr>
                <w:rFonts w:ascii="Times New Roman" w:eastAsia="Times New Roman" w:hAnsi="Times New Roman" w:cs="Times New Roman"/>
                <w:color w:val="2D2D2D"/>
                <w:sz w:val="21"/>
                <w:szCs w:val="21"/>
                <w:lang w:eastAsia="ru-RU"/>
              </w:rPr>
              <w:br/>
              <w:t xml:space="preserve">2. Повышение </w:t>
            </w:r>
            <w:proofErr w:type="gramStart"/>
            <w:r w:rsidRPr="0092507C">
              <w:rPr>
                <w:rFonts w:ascii="Times New Roman" w:eastAsia="Times New Roman" w:hAnsi="Times New Roman" w:cs="Times New Roman"/>
                <w:color w:val="2D2D2D"/>
                <w:sz w:val="21"/>
                <w:szCs w:val="21"/>
                <w:lang w:eastAsia="ru-RU"/>
              </w:rPr>
              <w:t>эффективности работы органов местного самоуправления муниципальных образований Новосибирской</w:t>
            </w:r>
            <w:proofErr w:type="gramEnd"/>
            <w:r w:rsidRPr="0092507C">
              <w:rPr>
                <w:rFonts w:ascii="Times New Roman" w:eastAsia="Times New Roman" w:hAnsi="Times New Roman" w:cs="Times New Roman"/>
                <w:color w:val="2D2D2D"/>
                <w:sz w:val="21"/>
                <w:szCs w:val="21"/>
                <w:lang w:eastAsia="ru-RU"/>
              </w:rPr>
              <w:t xml:space="preserve"> области, связанной с обеспечением защиты прав потребителей.</w:t>
            </w:r>
            <w:r w:rsidRPr="0092507C">
              <w:rPr>
                <w:rFonts w:ascii="Times New Roman" w:eastAsia="Times New Roman" w:hAnsi="Times New Roman" w:cs="Times New Roman"/>
                <w:color w:val="2D2D2D"/>
                <w:sz w:val="21"/>
                <w:szCs w:val="21"/>
                <w:lang w:eastAsia="ru-RU"/>
              </w:rPr>
              <w:br/>
              <w:t>3. Повышение уровня доступности информации о правах потребителя и механизмах их защиты, установленных законодательством Российской Федерации.</w:t>
            </w:r>
            <w:r w:rsidRPr="0092507C">
              <w:rPr>
                <w:rFonts w:ascii="Times New Roman" w:eastAsia="Times New Roman" w:hAnsi="Times New Roman" w:cs="Times New Roman"/>
                <w:color w:val="2D2D2D"/>
                <w:sz w:val="21"/>
                <w:szCs w:val="21"/>
                <w:lang w:eastAsia="ru-RU"/>
              </w:rPr>
              <w:br/>
              <w:t>4. 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r w:rsidRPr="0092507C">
              <w:rPr>
                <w:rFonts w:ascii="Times New Roman" w:eastAsia="Times New Roman" w:hAnsi="Times New Roman" w:cs="Times New Roman"/>
                <w:color w:val="2D2D2D"/>
                <w:sz w:val="21"/>
                <w:szCs w:val="21"/>
                <w:lang w:eastAsia="ru-RU"/>
              </w:rPr>
              <w:br/>
              <w:t>5. Уменьшение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tc>
      </w:tr>
    </w:tbl>
    <w:p w:rsidR="0092507C" w:rsidRPr="0092507C" w:rsidRDefault="0092507C" w:rsidP="0092507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507C">
        <w:rPr>
          <w:rFonts w:ascii="Arial" w:eastAsia="Times New Roman" w:hAnsi="Arial" w:cs="Arial"/>
          <w:color w:val="4C4C4C"/>
          <w:spacing w:val="2"/>
          <w:sz w:val="38"/>
          <w:szCs w:val="38"/>
          <w:lang w:eastAsia="ru-RU"/>
        </w:rPr>
        <w:lastRenderedPageBreak/>
        <w:t xml:space="preserve">II. Характеристика текущего </w:t>
      </w:r>
      <w:proofErr w:type="gramStart"/>
      <w:r w:rsidRPr="0092507C">
        <w:rPr>
          <w:rFonts w:ascii="Arial" w:eastAsia="Times New Roman" w:hAnsi="Arial" w:cs="Arial"/>
          <w:color w:val="4C4C4C"/>
          <w:spacing w:val="2"/>
          <w:sz w:val="38"/>
          <w:szCs w:val="38"/>
          <w:lang w:eastAsia="ru-RU"/>
        </w:rPr>
        <w:t>состояния обеспечения защиты прав потребителей</w:t>
      </w:r>
      <w:proofErr w:type="gramEnd"/>
      <w:r w:rsidRPr="0092507C">
        <w:rPr>
          <w:rFonts w:ascii="Arial" w:eastAsia="Times New Roman" w:hAnsi="Arial" w:cs="Arial"/>
          <w:color w:val="4C4C4C"/>
          <w:spacing w:val="2"/>
          <w:sz w:val="38"/>
          <w:szCs w:val="38"/>
          <w:lang w:eastAsia="ru-RU"/>
        </w:rPr>
        <w:t xml:space="preserve"> в Новосибирской области и обоснование необходимости реализации Программы</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Государственная политика в сфере защиты прав потребителей играет важнейшую роль и призвана способствовать достижению стратегической цели - повышению уровня и качества жизни населения. </w:t>
      </w:r>
      <w:r w:rsidRPr="0092507C">
        <w:rPr>
          <w:rFonts w:ascii="Arial" w:eastAsia="Times New Roman" w:hAnsi="Arial" w:cs="Arial"/>
          <w:color w:val="2D2D2D"/>
          <w:spacing w:val="2"/>
          <w:sz w:val="21"/>
          <w:szCs w:val="21"/>
          <w:lang w:eastAsia="ru-RU"/>
        </w:rPr>
        <w:br/>
      </w:r>
      <w:hyperlink r:id="rId5" w:history="1">
        <w:r w:rsidRPr="0092507C">
          <w:rPr>
            <w:rFonts w:ascii="Arial" w:eastAsia="Times New Roman" w:hAnsi="Arial" w:cs="Arial"/>
            <w:color w:val="00466E"/>
            <w:spacing w:val="2"/>
            <w:sz w:val="21"/>
            <w:szCs w:val="21"/>
            <w:u w:val="single"/>
            <w:lang w:eastAsia="ru-RU"/>
          </w:rPr>
          <w:t>Закон Российской Федерации от 07.02.1992 N 2300-1 «</w:t>
        </w:r>
        <w:proofErr w:type="spellStart"/>
        <w:r w:rsidRPr="0092507C">
          <w:rPr>
            <w:rFonts w:ascii="Arial" w:eastAsia="Times New Roman" w:hAnsi="Arial" w:cs="Arial"/>
            <w:color w:val="00466E"/>
            <w:spacing w:val="2"/>
            <w:sz w:val="21"/>
            <w:szCs w:val="21"/>
            <w:u w:val="single"/>
            <w:lang w:eastAsia="ru-RU"/>
          </w:rPr>
          <w:t>Озащите</w:t>
        </w:r>
        <w:proofErr w:type="spellEnd"/>
        <w:r w:rsidRPr="0092507C">
          <w:rPr>
            <w:rFonts w:ascii="Arial" w:eastAsia="Times New Roman" w:hAnsi="Arial" w:cs="Arial"/>
            <w:color w:val="00466E"/>
            <w:spacing w:val="2"/>
            <w:sz w:val="21"/>
            <w:szCs w:val="21"/>
            <w:u w:val="single"/>
            <w:lang w:eastAsia="ru-RU"/>
          </w:rPr>
          <w:t xml:space="preserve"> прав потребителей»</w:t>
        </w:r>
      </w:hyperlink>
      <w:r w:rsidRPr="0092507C">
        <w:rPr>
          <w:rFonts w:ascii="Arial" w:eastAsia="Times New Roman" w:hAnsi="Arial" w:cs="Arial"/>
          <w:color w:val="2D2D2D"/>
          <w:spacing w:val="2"/>
          <w:sz w:val="21"/>
          <w:szCs w:val="21"/>
          <w:lang w:eastAsia="ru-RU"/>
        </w:rPr>
        <w:t xml:space="preserve">, регулирующий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постоянно актуализируется и дополняется новыми положениями, которые призваны </w:t>
      </w:r>
      <w:proofErr w:type="spellStart"/>
      <w:r w:rsidRPr="0092507C">
        <w:rPr>
          <w:rFonts w:ascii="Arial" w:eastAsia="Times New Roman" w:hAnsi="Arial" w:cs="Arial"/>
          <w:color w:val="2D2D2D"/>
          <w:spacing w:val="2"/>
          <w:sz w:val="21"/>
          <w:szCs w:val="21"/>
          <w:lang w:eastAsia="ru-RU"/>
        </w:rPr>
        <w:t>максимальносоответствовать</w:t>
      </w:r>
      <w:proofErr w:type="spellEnd"/>
      <w:r w:rsidRPr="0092507C">
        <w:rPr>
          <w:rFonts w:ascii="Arial" w:eastAsia="Times New Roman" w:hAnsi="Arial" w:cs="Arial"/>
          <w:color w:val="2D2D2D"/>
          <w:spacing w:val="2"/>
          <w:sz w:val="21"/>
          <w:szCs w:val="21"/>
          <w:lang w:eastAsia="ru-RU"/>
        </w:rPr>
        <w:t xml:space="preserve"> тем изменениям, которые происходят в общественных отношениях. Одновременно законодательство о защите прав потребителей пополняется новыми нормативными правовыми актами. Тем не менее, в сложившейся системе правового регулирования отношений с участием потребителей еще существуют проблемы, что порождает правовую неопределенность, следствием которой являются всякого рода злоупотребления в ущерб потребителям, регулярно выявляемые на потребительском рынке, и противоречивая правоприменительная практика.</w:t>
      </w:r>
      <w:r w:rsidRPr="0092507C">
        <w:rPr>
          <w:rFonts w:ascii="Arial" w:eastAsia="Times New Roman" w:hAnsi="Arial" w:cs="Arial"/>
          <w:color w:val="2D2D2D"/>
          <w:spacing w:val="2"/>
          <w:sz w:val="21"/>
          <w:szCs w:val="21"/>
          <w:lang w:eastAsia="ru-RU"/>
        </w:rPr>
        <w:br/>
        <w:t xml:space="preserve">Несмотря на это, сфера защиты прав потребителей занимает прочные позиции в социально-экономических преобразованиях, происходящих в Российской Федерации. Стремительное развитие цифровой экономики, изменение подходов к техническому </w:t>
      </w:r>
      <w:r w:rsidRPr="0092507C">
        <w:rPr>
          <w:rFonts w:ascii="Arial" w:eastAsia="Times New Roman" w:hAnsi="Arial" w:cs="Arial"/>
          <w:color w:val="2D2D2D"/>
          <w:spacing w:val="2"/>
          <w:sz w:val="21"/>
          <w:szCs w:val="21"/>
          <w:lang w:eastAsia="ru-RU"/>
        </w:rPr>
        <w:lastRenderedPageBreak/>
        <w:t>регулированию, появление новых для потребителей рисков, а также в связи с необходимостью совершенствования форм и методов защиты прав потребителей, повышения степени вовлеченности в эти процессы региональных и местных органов власти, общественных объединений потребителей к данной сфере требуется повышенное внимание со стороны государства.</w:t>
      </w:r>
      <w:r w:rsidRPr="0092507C">
        <w:rPr>
          <w:rFonts w:ascii="Arial" w:eastAsia="Times New Roman" w:hAnsi="Arial" w:cs="Arial"/>
          <w:color w:val="2D2D2D"/>
          <w:spacing w:val="2"/>
          <w:sz w:val="21"/>
          <w:szCs w:val="21"/>
          <w:lang w:eastAsia="ru-RU"/>
        </w:rPr>
        <w:br/>
        <w:t xml:space="preserve">В этой связи по итогам заседания президиума Государственного совета, состоявшегося 18 апреля 2017 года, Президентом Российской Федерации определены важнейшие направления дальнейшего </w:t>
      </w:r>
      <w:proofErr w:type="gramStart"/>
      <w:r w:rsidRPr="0092507C">
        <w:rPr>
          <w:rFonts w:ascii="Arial" w:eastAsia="Times New Roman" w:hAnsi="Arial" w:cs="Arial"/>
          <w:color w:val="2D2D2D"/>
          <w:spacing w:val="2"/>
          <w:sz w:val="21"/>
          <w:szCs w:val="21"/>
          <w:lang w:eastAsia="ru-RU"/>
        </w:rPr>
        <w:t>развития национальной системы защиты прав потребителей</w:t>
      </w:r>
      <w:proofErr w:type="gramEnd"/>
      <w:r w:rsidRPr="0092507C">
        <w:rPr>
          <w:rFonts w:ascii="Arial" w:eastAsia="Times New Roman" w:hAnsi="Arial" w:cs="Arial"/>
          <w:color w:val="2D2D2D"/>
          <w:spacing w:val="2"/>
          <w:sz w:val="21"/>
          <w:szCs w:val="21"/>
          <w:lang w:eastAsia="ru-RU"/>
        </w:rPr>
        <w:t xml:space="preserve">. Главой государства особенно подчеркнуто, что вопросы защиты прав потребителей нужно решать </w:t>
      </w:r>
      <w:proofErr w:type="spellStart"/>
      <w:r w:rsidRPr="0092507C">
        <w:rPr>
          <w:rFonts w:ascii="Arial" w:eastAsia="Times New Roman" w:hAnsi="Arial" w:cs="Arial"/>
          <w:color w:val="2D2D2D"/>
          <w:spacing w:val="2"/>
          <w:sz w:val="21"/>
          <w:szCs w:val="21"/>
          <w:lang w:eastAsia="ru-RU"/>
        </w:rPr>
        <w:t>консолидированно</w:t>
      </w:r>
      <w:proofErr w:type="spellEnd"/>
      <w:r w:rsidRPr="0092507C">
        <w:rPr>
          <w:rFonts w:ascii="Arial" w:eastAsia="Times New Roman" w:hAnsi="Arial" w:cs="Arial"/>
          <w:color w:val="2D2D2D"/>
          <w:spacing w:val="2"/>
          <w:sz w:val="21"/>
          <w:szCs w:val="21"/>
          <w:lang w:eastAsia="ru-RU"/>
        </w:rPr>
        <w:t>, на всех уровнях власти с привлечением структур гражданского общества, деловых объединений. Также было указано, что требуется широкая просветительская работа с населением, для ее реализации нужны конкретные, действенные механизмы и инструменты.</w:t>
      </w:r>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 xml:space="preserve">Выявление и устранение причин, порождающих многочисленные нарушения прав потребителей, своевременное акцентирование внимания, в первую очередь, на наиболее проблемные секторы потребительского рынка, в частности, такие как жилищно-коммунальное хозяйство, финансовые, туристические услуги, то есть такие, где уровень как государственной, так и общественной защиты соответствующих потребительских прав граждан до последнего времени все еще не отвечает реальным запросам населения, проведение информационной </w:t>
      </w:r>
      <w:proofErr w:type="spellStart"/>
      <w:r w:rsidRPr="0092507C">
        <w:rPr>
          <w:rFonts w:ascii="Arial" w:eastAsia="Times New Roman" w:hAnsi="Arial" w:cs="Arial"/>
          <w:color w:val="2D2D2D"/>
          <w:spacing w:val="2"/>
          <w:sz w:val="21"/>
          <w:szCs w:val="21"/>
          <w:lang w:eastAsia="ru-RU"/>
        </w:rPr>
        <w:t>работыпо</w:t>
      </w:r>
      <w:proofErr w:type="spellEnd"/>
      <w:r w:rsidRPr="0092507C">
        <w:rPr>
          <w:rFonts w:ascii="Arial" w:eastAsia="Times New Roman" w:hAnsi="Arial" w:cs="Arial"/>
          <w:color w:val="2D2D2D"/>
          <w:spacing w:val="2"/>
          <w:sz w:val="21"/>
          <w:szCs w:val="21"/>
          <w:lang w:eastAsia="ru-RU"/>
        </w:rPr>
        <w:t xml:space="preserve"> профилактике </w:t>
      </w:r>
      <w:proofErr w:type="spellStart"/>
      <w:r w:rsidRPr="0092507C">
        <w:rPr>
          <w:rFonts w:ascii="Arial" w:eastAsia="Times New Roman" w:hAnsi="Arial" w:cs="Arial"/>
          <w:color w:val="2D2D2D"/>
          <w:spacing w:val="2"/>
          <w:sz w:val="21"/>
          <w:szCs w:val="21"/>
          <w:lang w:eastAsia="ru-RU"/>
        </w:rPr>
        <w:t>правонарушенийв</w:t>
      </w:r>
      <w:proofErr w:type="spellEnd"/>
      <w:proofErr w:type="gramEnd"/>
      <w:r w:rsidRPr="0092507C">
        <w:rPr>
          <w:rFonts w:ascii="Arial" w:eastAsia="Times New Roman" w:hAnsi="Arial" w:cs="Arial"/>
          <w:color w:val="2D2D2D"/>
          <w:spacing w:val="2"/>
          <w:sz w:val="21"/>
          <w:szCs w:val="21"/>
          <w:lang w:eastAsia="ru-RU"/>
        </w:rPr>
        <w:t xml:space="preserve"> сфере защиты прав </w:t>
      </w:r>
      <w:proofErr w:type="spellStart"/>
      <w:r w:rsidRPr="0092507C">
        <w:rPr>
          <w:rFonts w:ascii="Arial" w:eastAsia="Times New Roman" w:hAnsi="Arial" w:cs="Arial"/>
          <w:color w:val="2D2D2D"/>
          <w:spacing w:val="2"/>
          <w:sz w:val="21"/>
          <w:szCs w:val="21"/>
          <w:lang w:eastAsia="ru-RU"/>
        </w:rPr>
        <w:t>потребителей</w:t>
      </w:r>
      <w:proofErr w:type="gramStart"/>
      <w:r w:rsidRPr="0092507C">
        <w:rPr>
          <w:rFonts w:ascii="Arial" w:eastAsia="Times New Roman" w:hAnsi="Arial" w:cs="Arial"/>
          <w:color w:val="2D2D2D"/>
          <w:spacing w:val="2"/>
          <w:sz w:val="21"/>
          <w:szCs w:val="21"/>
          <w:lang w:eastAsia="ru-RU"/>
        </w:rPr>
        <w:t>,п</w:t>
      </w:r>
      <w:proofErr w:type="gramEnd"/>
      <w:r w:rsidRPr="0092507C">
        <w:rPr>
          <w:rFonts w:ascii="Arial" w:eastAsia="Times New Roman" w:hAnsi="Arial" w:cs="Arial"/>
          <w:color w:val="2D2D2D"/>
          <w:spacing w:val="2"/>
          <w:sz w:val="21"/>
          <w:szCs w:val="21"/>
          <w:lang w:eastAsia="ru-RU"/>
        </w:rPr>
        <w:t>овышение</w:t>
      </w:r>
      <w:proofErr w:type="spellEnd"/>
      <w:r w:rsidRPr="0092507C">
        <w:rPr>
          <w:rFonts w:ascii="Arial" w:eastAsia="Times New Roman" w:hAnsi="Arial" w:cs="Arial"/>
          <w:color w:val="2D2D2D"/>
          <w:spacing w:val="2"/>
          <w:sz w:val="21"/>
          <w:szCs w:val="21"/>
          <w:lang w:eastAsia="ru-RU"/>
        </w:rPr>
        <w:t xml:space="preserve"> уровня правовой грамотности населения и </w:t>
      </w:r>
      <w:proofErr w:type="spellStart"/>
      <w:r w:rsidRPr="0092507C">
        <w:rPr>
          <w:rFonts w:ascii="Arial" w:eastAsia="Times New Roman" w:hAnsi="Arial" w:cs="Arial"/>
          <w:color w:val="2D2D2D"/>
          <w:spacing w:val="2"/>
          <w:sz w:val="21"/>
          <w:szCs w:val="21"/>
          <w:lang w:eastAsia="ru-RU"/>
        </w:rPr>
        <w:t>хозяйствующихсубъектов</w:t>
      </w:r>
      <w:proofErr w:type="spellEnd"/>
      <w:r w:rsidRPr="0092507C">
        <w:rPr>
          <w:rFonts w:ascii="Arial" w:eastAsia="Times New Roman" w:hAnsi="Arial" w:cs="Arial"/>
          <w:color w:val="2D2D2D"/>
          <w:spacing w:val="2"/>
          <w:sz w:val="21"/>
          <w:szCs w:val="21"/>
          <w:lang w:eastAsia="ru-RU"/>
        </w:rPr>
        <w:t xml:space="preserve"> - важнейшая задача федеральных органов исполнительной власти, органов государственной власти Новосибирской области, органов местного самоуправления, общественных организаций и объединений.</w:t>
      </w:r>
      <w:r w:rsidRPr="0092507C">
        <w:rPr>
          <w:rFonts w:ascii="Arial" w:eastAsia="Times New Roman" w:hAnsi="Arial" w:cs="Arial"/>
          <w:color w:val="2D2D2D"/>
          <w:spacing w:val="2"/>
          <w:sz w:val="21"/>
          <w:szCs w:val="21"/>
          <w:lang w:eastAsia="ru-RU"/>
        </w:rPr>
        <w:br/>
        <w:t>В настоящее время в Новосибирской области предлагается большое количество услуг в различных сферах деятельности (продажа товаров, финансовые, жилищно-коммунальные, туристические, транспортные, образовательные, медицинские услуги, услуги связи, долевого строительства).</w:t>
      </w:r>
      <w:r w:rsidRPr="0092507C">
        <w:rPr>
          <w:rFonts w:ascii="Arial" w:eastAsia="Times New Roman" w:hAnsi="Arial" w:cs="Arial"/>
          <w:color w:val="2D2D2D"/>
          <w:spacing w:val="2"/>
          <w:sz w:val="21"/>
          <w:szCs w:val="21"/>
          <w:lang w:eastAsia="ru-RU"/>
        </w:rPr>
        <w:br/>
        <w:t>Потребительский рынок Новосибирской области занимает одно из ведущих ме</w:t>
      </w:r>
      <w:proofErr w:type="gramStart"/>
      <w:r w:rsidRPr="0092507C">
        <w:rPr>
          <w:rFonts w:ascii="Arial" w:eastAsia="Times New Roman" w:hAnsi="Arial" w:cs="Arial"/>
          <w:color w:val="2D2D2D"/>
          <w:spacing w:val="2"/>
          <w:sz w:val="21"/>
          <w:szCs w:val="21"/>
          <w:lang w:eastAsia="ru-RU"/>
        </w:rPr>
        <w:t>ст в стр</w:t>
      </w:r>
      <w:proofErr w:type="gramEnd"/>
      <w:r w:rsidRPr="0092507C">
        <w:rPr>
          <w:rFonts w:ascii="Arial" w:eastAsia="Times New Roman" w:hAnsi="Arial" w:cs="Arial"/>
          <w:color w:val="2D2D2D"/>
          <w:spacing w:val="2"/>
          <w:sz w:val="21"/>
          <w:szCs w:val="21"/>
          <w:lang w:eastAsia="ru-RU"/>
        </w:rPr>
        <w:t>уктуре экономики Новосибирской области, занимая в валовом региональном продукте Новосибирской области оценочно около 19,4%, а также является весомым источником занятости населения.</w:t>
      </w:r>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В сфере потребительского рынка работает более 265 тыс. человек, торговое обслуживание населения Новосибирской области осуществляют 30 тысяч объектов потребительского рынка, из них 12 тыс. стационарных магазинов розничной торговли, около 5,5 тыс. нестационарных торговых объектов, 1,1 тыс. предприятий оптовой торговли и 2,4 тыс. предприятий общественного питания на 108,5 тыс. посадочных мест, 12 розничных рынков на 3,6 тыс. торговых мест.</w:t>
      </w:r>
      <w:proofErr w:type="gramEnd"/>
      <w:r w:rsidRPr="0092507C">
        <w:rPr>
          <w:rFonts w:ascii="Arial" w:eastAsia="Times New Roman" w:hAnsi="Arial" w:cs="Arial"/>
          <w:color w:val="2D2D2D"/>
          <w:spacing w:val="2"/>
          <w:sz w:val="21"/>
          <w:szCs w:val="21"/>
          <w:lang w:eastAsia="ru-RU"/>
        </w:rPr>
        <w:br/>
        <w:t>Характерными особенностями Новосибирской области являются ежегодно увеличивающиеся реальные доходы на душу населения, насыщение рынка товаров (работ, услуг), увеличение доли отечественных производителей товаров (работ, услуг). Изменения на потребительском рынке неизбежно влекут изменение круга и характера проблем, возникающих у потребителей при реализации их прав.</w:t>
      </w:r>
      <w:r w:rsidRPr="0092507C">
        <w:rPr>
          <w:rFonts w:ascii="Arial" w:eastAsia="Times New Roman" w:hAnsi="Arial" w:cs="Arial"/>
          <w:color w:val="2D2D2D"/>
          <w:spacing w:val="2"/>
          <w:sz w:val="21"/>
          <w:szCs w:val="21"/>
          <w:lang w:eastAsia="ru-RU"/>
        </w:rPr>
        <w:br/>
        <w:t xml:space="preserve">Анализ ситуации в Новосибирской области, проведенный управлением </w:t>
      </w:r>
      <w:proofErr w:type="spellStart"/>
      <w:r w:rsidRPr="0092507C">
        <w:rPr>
          <w:rFonts w:ascii="Arial" w:eastAsia="Times New Roman" w:hAnsi="Arial" w:cs="Arial"/>
          <w:color w:val="2D2D2D"/>
          <w:spacing w:val="2"/>
          <w:sz w:val="21"/>
          <w:szCs w:val="21"/>
          <w:lang w:eastAsia="ru-RU"/>
        </w:rPr>
        <w:t>Роспотребнадзора</w:t>
      </w:r>
      <w:proofErr w:type="spellEnd"/>
      <w:r w:rsidRPr="0092507C">
        <w:rPr>
          <w:rFonts w:ascii="Arial" w:eastAsia="Times New Roman" w:hAnsi="Arial" w:cs="Arial"/>
          <w:color w:val="2D2D2D"/>
          <w:spacing w:val="2"/>
          <w:sz w:val="21"/>
          <w:szCs w:val="21"/>
          <w:lang w:eastAsia="ru-RU"/>
        </w:rPr>
        <w:t xml:space="preserve"> по Новосибирской области, показывает, что количество нарушений в сфере защиты прав потребителей не снижается. В 2017 году только управлением </w:t>
      </w:r>
      <w:proofErr w:type="spellStart"/>
      <w:r w:rsidRPr="0092507C">
        <w:rPr>
          <w:rFonts w:ascii="Arial" w:eastAsia="Times New Roman" w:hAnsi="Arial" w:cs="Arial"/>
          <w:color w:val="2D2D2D"/>
          <w:spacing w:val="2"/>
          <w:sz w:val="21"/>
          <w:szCs w:val="21"/>
          <w:lang w:eastAsia="ru-RU"/>
        </w:rPr>
        <w:t>Роспотребнадзора</w:t>
      </w:r>
      <w:proofErr w:type="spellEnd"/>
      <w:r w:rsidRPr="0092507C">
        <w:rPr>
          <w:rFonts w:ascii="Arial" w:eastAsia="Times New Roman" w:hAnsi="Arial" w:cs="Arial"/>
          <w:color w:val="2D2D2D"/>
          <w:spacing w:val="2"/>
          <w:sz w:val="21"/>
          <w:szCs w:val="21"/>
          <w:lang w:eastAsia="ru-RU"/>
        </w:rPr>
        <w:t xml:space="preserve"> по </w:t>
      </w:r>
      <w:r w:rsidRPr="0092507C">
        <w:rPr>
          <w:rFonts w:ascii="Arial" w:eastAsia="Times New Roman" w:hAnsi="Arial" w:cs="Arial"/>
          <w:color w:val="2D2D2D"/>
          <w:spacing w:val="2"/>
          <w:sz w:val="21"/>
          <w:szCs w:val="21"/>
          <w:lang w:eastAsia="ru-RU"/>
        </w:rPr>
        <w:lastRenderedPageBreak/>
        <w:t>Новосибирской области рассмотрено более 3600 письменных обращений граждан, связанных с нарушением законодательства о защите прав потребителей.</w:t>
      </w:r>
      <w:r w:rsidRPr="0092507C">
        <w:rPr>
          <w:rFonts w:ascii="Arial" w:eastAsia="Times New Roman" w:hAnsi="Arial" w:cs="Arial"/>
          <w:color w:val="2D2D2D"/>
          <w:spacing w:val="2"/>
          <w:sz w:val="21"/>
          <w:szCs w:val="21"/>
          <w:lang w:eastAsia="ru-RU"/>
        </w:rPr>
        <w:br/>
        <w:t>В 2017 году на сферу торговли приходится 49,6% обращений граждан, на сферу услуг -50,4% обращений граждан. Из них 17,2% обращений касается деятельности на финансовом рынке, 15,1% обращений приходится на бытовые услуги, 10,0% - на жилищно-коммунальные услуги, 6,3% - на услуги связи, 3,8% - на медицинские услуги, 2,8% - на долевое строительство, 2,6% - на услуги транспорта, 2,0% - на образовательные услуги, 1,6% - на туристско-экскурсионные услуги, 19,7% - на прочие услуги.</w:t>
      </w:r>
      <w:r w:rsidRPr="0092507C">
        <w:rPr>
          <w:rFonts w:ascii="Arial" w:eastAsia="Times New Roman" w:hAnsi="Arial" w:cs="Arial"/>
          <w:color w:val="2D2D2D"/>
          <w:spacing w:val="2"/>
          <w:sz w:val="21"/>
          <w:szCs w:val="21"/>
          <w:lang w:eastAsia="ru-RU"/>
        </w:rPr>
        <w:br/>
        <w:t xml:space="preserve">В целом в 2017 году в управление </w:t>
      </w:r>
      <w:proofErr w:type="spellStart"/>
      <w:r w:rsidRPr="0092507C">
        <w:rPr>
          <w:rFonts w:ascii="Arial" w:eastAsia="Times New Roman" w:hAnsi="Arial" w:cs="Arial"/>
          <w:color w:val="2D2D2D"/>
          <w:spacing w:val="2"/>
          <w:sz w:val="21"/>
          <w:szCs w:val="21"/>
          <w:lang w:eastAsia="ru-RU"/>
        </w:rPr>
        <w:t>Роспотребнадзора</w:t>
      </w:r>
      <w:proofErr w:type="spellEnd"/>
      <w:r w:rsidRPr="0092507C">
        <w:rPr>
          <w:rFonts w:ascii="Arial" w:eastAsia="Times New Roman" w:hAnsi="Arial" w:cs="Arial"/>
          <w:color w:val="2D2D2D"/>
          <w:spacing w:val="2"/>
          <w:sz w:val="21"/>
          <w:szCs w:val="21"/>
          <w:lang w:eastAsia="ru-RU"/>
        </w:rPr>
        <w:t xml:space="preserve"> поступило 6459 обращений, 56% из них (3617 обращений) касается вопросов защиты прав </w:t>
      </w:r>
      <w:proofErr w:type="spellStart"/>
      <w:r w:rsidRPr="0092507C">
        <w:rPr>
          <w:rFonts w:ascii="Arial" w:eastAsia="Times New Roman" w:hAnsi="Arial" w:cs="Arial"/>
          <w:color w:val="2D2D2D"/>
          <w:spacing w:val="2"/>
          <w:sz w:val="21"/>
          <w:szCs w:val="21"/>
          <w:lang w:eastAsia="ru-RU"/>
        </w:rPr>
        <w:t>потребителей</w:t>
      </w:r>
      <w:proofErr w:type="gramStart"/>
      <w:r w:rsidRPr="0092507C">
        <w:rPr>
          <w:rFonts w:ascii="Arial" w:eastAsia="Times New Roman" w:hAnsi="Arial" w:cs="Arial"/>
          <w:color w:val="2D2D2D"/>
          <w:spacing w:val="2"/>
          <w:sz w:val="21"/>
          <w:szCs w:val="21"/>
          <w:lang w:eastAsia="ru-RU"/>
        </w:rPr>
        <w:t>.Н</w:t>
      </w:r>
      <w:proofErr w:type="gramEnd"/>
      <w:r w:rsidRPr="0092507C">
        <w:rPr>
          <w:rFonts w:ascii="Arial" w:eastAsia="Times New Roman" w:hAnsi="Arial" w:cs="Arial"/>
          <w:color w:val="2D2D2D"/>
          <w:spacing w:val="2"/>
          <w:sz w:val="21"/>
          <w:szCs w:val="21"/>
          <w:lang w:eastAsia="ru-RU"/>
        </w:rPr>
        <w:t>аблюдается</w:t>
      </w:r>
      <w:proofErr w:type="spellEnd"/>
      <w:r w:rsidRPr="0092507C">
        <w:rPr>
          <w:rFonts w:ascii="Arial" w:eastAsia="Times New Roman" w:hAnsi="Arial" w:cs="Arial"/>
          <w:color w:val="2D2D2D"/>
          <w:spacing w:val="2"/>
          <w:sz w:val="21"/>
          <w:szCs w:val="21"/>
          <w:lang w:eastAsia="ru-RU"/>
        </w:rPr>
        <w:t xml:space="preserve"> тенденция к превалированию числа жалоб на нарушения прав потребителей в сфере услуг, доля которых из общего числа обращений по защите прав потребителей составила 59% (2134 обращения).</w:t>
      </w:r>
      <w:r w:rsidRPr="0092507C">
        <w:rPr>
          <w:rFonts w:ascii="Arial" w:eastAsia="Times New Roman" w:hAnsi="Arial" w:cs="Arial"/>
          <w:color w:val="2D2D2D"/>
          <w:spacing w:val="2"/>
          <w:sz w:val="21"/>
          <w:szCs w:val="21"/>
          <w:lang w:eastAsia="ru-RU"/>
        </w:rPr>
        <w:br/>
        <w:t>Одними из основных проблем, порождающими многочисленные нарушения прав потребителей, являются:</w:t>
      </w:r>
      <w:r w:rsidRPr="0092507C">
        <w:rPr>
          <w:rFonts w:ascii="Arial" w:eastAsia="Times New Roman" w:hAnsi="Arial" w:cs="Arial"/>
          <w:color w:val="2D2D2D"/>
          <w:spacing w:val="2"/>
          <w:sz w:val="21"/>
          <w:szCs w:val="21"/>
          <w:lang w:eastAsia="ru-RU"/>
        </w:rPr>
        <w:br/>
        <w:t>-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r w:rsidRPr="0092507C">
        <w:rPr>
          <w:rFonts w:ascii="Arial" w:eastAsia="Times New Roman" w:hAnsi="Arial" w:cs="Arial"/>
          <w:color w:val="2D2D2D"/>
          <w:spacing w:val="2"/>
          <w:sz w:val="21"/>
          <w:szCs w:val="21"/>
          <w:lang w:eastAsia="ru-RU"/>
        </w:rPr>
        <w:br/>
        <w:t xml:space="preserve">- </w:t>
      </w:r>
      <w:proofErr w:type="spellStart"/>
      <w:r w:rsidRPr="0092507C">
        <w:rPr>
          <w:rFonts w:ascii="Arial" w:eastAsia="Times New Roman" w:hAnsi="Arial" w:cs="Arial"/>
          <w:color w:val="2D2D2D"/>
          <w:spacing w:val="2"/>
          <w:sz w:val="21"/>
          <w:szCs w:val="21"/>
          <w:lang w:eastAsia="ru-RU"/>
        </w:rPr>
        <w:t>недостаточноевзаимодействие</w:t>
      </w:r>
      <w:proofErr w:type="spellEnd"/>
      <w:r w:rsidRPr="0092507C">
        <w:rPr>
          <w:rFonts w:ascii="Arial" w:eastAsia="Times New Roman" w:hAnsi="Arial" w:cs="Arial"/>
          <w:color w:val="2D2D2D"/>
          <w:spacing w:val="2"/>
          <w:sz w:val="21"/>
          <w:szCs w:val="21"/>
          <w:lang w:eastAsia="ru-RU"/>
        </w:rPr>
        <w:t xml:space="preserve"> органов и организаций, осуществляющих защиту прав потребителей, в том числе контрольно-надзорные функции в сфере защиты прав </w:t>
      </w:r>
      <w:proofErr w:type="spellStart"/>
      <w:r w:rsidRPr="0092507C">
        <w:rPr>
          <w:rFonts w:ascii="Arial" w:eastAsia="Times New Roman" w:hAnsi="Arial" w:cs="Arial"/>
          <w:color w:val="2D2D2D"/>
          <w:spacing w:val="2"/>
          <w:sz w:val="21"/>
          <w:szCs w:val="21"/>
          <w:lang w:eastAsia="ru-RU"/>
        </w:rPr>
        <w:t>потребителей</w:t>
      </w:r>
      <w:proofErr w:type="gramStart"/>
      <w:r w:rsidRPr="0092507C">
        <w:rPr>
          <w:rFonts w:ascii="Arial" w:eastAsia="Times New Roman" w:hAnsi="Arial" w:cs="Arial"/>
          <w:color w:val="2D2D2D"/>
          <w:spacing w:val="2"/>
          <w:sz w:val="21"/>
          <w:szCs w:val="21"/>
          <w:lang w:eastAsia="ru-RU"/>
        </w:rPr>
        <w:t>.О</w:t>
      </w:r>
      <w:proofErr w:type="gramEnd"/>
      <w:r w:rsidRPr="0092507C">
        <w:rPr>
          <w:rFonts w:ascii="Arial" w:eastAsia="Times New Roman" w:hAnsi="Arial" w:cs="Arial"/>
          <w:color w:val="2D2D2D"/>
          <w:spacing w:val="2"/>
          <w:sz w:val="21"/>
          <w:szCs w:val="21"/>
          <w:lang w:eastAsia="ru-RU"/>
        </w:rPr>
        <w:t>тсутствие</w:t>
      </w:r>
      <w:proofErr w:type="spellEnd"/>
      <w:r w:rsidRPr="0092507C">
        <w:rPr>
          <w:rFonts w:ascii="Arial" w:eastAsia="Times New Roman" w:hAnsi="Arial" w:cs="Arial"/>
          <w:color w:val="2D2D2D"/>
          <w:spacing w:val="2"/>
          <w:sz w:val="21"/>
          <w:szCs w:val="21"/>
          <w:lang w:eastAsia="ru-RU"/>
        </w:rPr>
        <w:t xml:space="preserve"> в ряде муниципальных образований в Новосибирской области специалистов по защите прав потребителей, реализации функций, предусмотренных действующим законодательством в части обращения в суды в защиту неопределенного круга лиц;</w:t>
      </w:r>
      <w:r w:rsidRPr="0092507C">
        <w:rPr>
          <w:rFonts w:ascii="Arial" w:eastAsia="Times New Roman" w:hAnsi="Arial" w:cs="Arial"/>
          <w:color w:val="2D2D2D"/>
          <w:spacing w:val="2"/>
          <w:sz w:val="21"/>
          <w:szCs w:val="21"/>
          <w:lang w:eastAsia="ru-RU"/>
        </w:rPr>
        <w:br/>
        <w:t xml:space="preserve">- </w:t>
      </w:r>
      <w:proofErr w:type="gramStart"/>
      <w:r w:rsidRPr="0092507C">
        <w:rPr>
          <w:rFonts w:ascii="Arial" w:eastAsia="Times New Roman" w:hAnsi="Arial" w:cs="Arial"/>
          <w:color w:val="2D2D2D"/>
          <w:spacing w:val="2"/>
          <w:sz w:val="21"/>
          <w:szCs w:val="21"/>
          <w:lang w:eastAsia="ru-RU"/>
        </w:rPr>
        <w:t xml:space="preserve">высокий </w:t>
      </w:r>
      <w:proofErr w:type="spellStart"/>
      <w:r w:rsidRPr="0092507C">
        <w:rPr>
          <w:rFonts w:ascii="Arial" w:eastAsia="Times New Roman" w:hAnsi="Arial" w:cs="Arial"/>
          <w:color w:val="2D2D2D"/>
          <w:spacing w:val="2"/>
          <w:sz w:val="21"/>
          <w:szCs w:val="21"/>
          <w:lang w:eastAsia="ru-RU"/>
        </w:rPr>
        <w:t>рискреализации</w:t>
      </w:r>
      <w:proofErr w:type="spellEnd"/>
      <w:r w:rsidRPr="0092507C">
        <w:rPr>
          <w:rFonts w:ascii="Arial" w:eastAsia="Times New Roman" w:hAnsi="Arial" w:cs="Arial"/>
          <w:color w:val="2D2D2D"/>
          <w:spacing w:val="2"/>
          <w:sz w:val="21"/>
          <w:szCs w:val="21"/>
          <w:lang w:eastAsia="ru-RU"/>
        </w:rPr>
        <w:t xml:space="preserve"> на потребительском рынке товаров (работ, услуг), не соответствующих обязательным требованиям, с учетом снижения административных барьеров и др.</w:t>
      </w:r>
      <w:r w:rsidRPr="0092507C">
        <w:rPr>
          <w:rFonts w:ascii="Arial" w:eastAsia="Times New Roman" w:hAnsi="Arial" w:cs="Arial"/>
          <w:color w:val="2D2D2D"/>
          <w:spacing w:val="2"/>
          <w:sz w:val="21"/>
          <w:szCs w:val="21"/>
          <w:lang w:eastAsia="ru-RU"/>
        </w:rPr>
        <w:br/>
        <w:t>В целях решения данных проблем необходима выработка и реализация комплекса мероприятий, направленных на эффективное обеспечение защиты прав потребителей: укрепление региональной системы обеспечения прав потребителей, информационное обеспечение потребителей, просвещение и популяризация вопросов защиты прав потребителей, профилактика правонарушений в сфере защиты прав потребителей</w:t>
      </w:r>
      <w:proofErr w:type="gramEnd"/>
      <w:r w:rsidRPr="0092507C">
        <w:rPr>
          <w:rFonts w:ascii="Arial" w:eastAsia="Times New Roman" w:hAnsi="Arial" w:cs="Arial"/>
          <w:color w:val="2D2D2D"/>
          <w:spacing w:val="2"/>
          <w:sz w:val="21"/>
          <w:szCs w:val="21"/>
          <w:lang w:eastAsia="ru-RU"/>
        </w:rPr>
        <w:t xml:space="preserve"> и др. Требуется программно-целевой подход.</w:t>
      </w:r>
      <w:r w:rsidRPr="0092507C">
        <w:rPr>
          <w:rFonts w:ascii="Arial" w:eastAsia="Times New Roman" w:hAnsi="Arial" w:cs="Arial"/>
          <w:color w:val="2D2D2D"/>
          <w:spacing w:val="2"/>
          <w:sz w:val="21"/>
          <w:szCs w:val="21"/>
          <w:lang w:eastAsia="ru-RU"/>
        </w:rPr>
        <w:br/>
        <w:t>Реализация мероприятий Программы позволит повысить социальную защищенность граждан, обеспечит сбалансированную защиту интересов потребителей и повысит качество жизни жителей региона.</w:t>
      </w:r>
      <w:r w:rsidRPr="0092507C">
        <w:rPr>
          <w:rFonts w:ascii="Arial" w:eastAsia="Times New Roman" w:hAnsi="Arial" w:cs="Arial"/>
          <w:color w:val="2D2D2D"/>
          <w:spacing w:val="2"/>
          <w:sz w:val="21"/>
          <w:szCs w:val="21"/>
          <w:lang w:eastAsia="ru-RU"/>
        </w:rPr>
        <w:br/>
        <w:t>В настоящее время на территории Новосибирской области отсутствует отдельная программа по защите прав потребителей. </w:t>
      </w:r>
      <w:r w:rsidRPr="0092507C">
        <w:rPr>
          <w:rFonts w:ascii="Arial" w:eastAsia="Times New Roman" w:hAnsi="Arial" w:cs="Arial"/>
          <w:color w:val="2D2D2D"/>
          <w:spacing w:val="2"/>
          <w:sz w:val="21"/>
          <w:szCs w:val="21"/>
          <w:lang w:eastAsia="ru-RU"/>
        </w:rPr>
        <w:br/>
        <w:t xml:space="preserve">В Новосибирской области </w:t>
      </w:r>
      <w:proofErr w:type="spellStart"/>
      <w:r w:rsidRPr="0092507C">
        <w:rPr>
          <w:rFonts w:ascii="Arial" w:eastAsia="Times New Roman" w:hAnsi="Arial" w:cs="Arial"/>
          <w:color w:val="2D2D2D"/>
          <w:spacing w:val="2"/>
          <w:sz w:val="21"/>
          <w:szCs w:val="21"/>
          <w:lang w:eastAsia="ru-RU"/>
        </w:rPr>
        <w:t>действуетведомственная</w:t>
      </w:r>
      <w:proofErr w:type="spellEnd"/>
      <w:r w:rsidRPr="0092507C">
        <w:rPr>
          <w:rFonts w:ascii="Arial" w:eastAsia="Times New Roman" w:hAnsi="Arial" w:cs="Arial"/>
          <w:color w:val="2D2D2D"/>
          <w:spacing w:val="2"/>
          <w:sz w:val="21"/>
          <w:szCs w:val="21"/>
          <w:lang w:eastAsia="ru-RU"/>
        </w:rPr>
        <w:t xml:space="preserve"> целевая программа «Развитие торговли на территории Новосибирской области на 2015 - 2019 </w:t>
      </w:r>
      <w:proofErr w:type="spellStart"/>
      <w:r w:rsidRPr="0092507C">
        <w:rPr>
          <w:rFonts w:ascii="Arial" w:eastAsia="Times New Roman" w:hAnsi="Arial" w:cs="Arial"/>
          <w:color w:val="2D2D2D"/>
          <w:spacing w:val="2"/>
          <w:sz w:val="21"/>
          <w:szCs w:val="21"/>
          <w:lang w:eastAsia="ru-RU"/>
        </w:rPr>
        <w:t>годы»</w:t>
      </w:r>
      <w:proofErr w:type="gramStart"/>
      <w:r w:rsidRPr="0092507C">
        <w:rPr>
          <w:rFonts w:ascii="Arial" w:eastAsia="Times New Roman" w:hAnsi="Arial" w:cs="Arial"/>
          <w:color w:val="2D2D2D"/>
          <w:spacing w:val="2"/>
          <w:sz w:val="21"/>
          <w:szCs w:val="21"/>
          <w:lang w:eastAsia="ru-RU"/>
        </w:rPr>
        <w:t>,у</w:t>
      </w:r>
      <w:proofErr w:type="gramEnd"/>
      <w:r w:rsidRPr="0092507C">
        <w:rPr>
          <w:rFonts w:ascii="Arial" w:eastAsia="Times New Roman" w:hAnsi="Arial" w:cs="Arial"/>
          <w:color w:val="2D2D2D"/>
          <w:spacing w:val="2"/>
          <w:sz w:val="21"/>
          <w:szCs w:val="21"/>
          <w:lang w:eastAsia="ru-RU"/>
        </w:rPr>
        <w:t>твержденная</w:t>
      </w:r>
      <w:proofErr w:type="spellEnd"/>
      <w:r w:rsidRPr="0092507C">
        <w:rPr>
          <w:rFonts w:ascii="Arial" w:eastAsia="Times New Roman" w:hAnsi="Arial" w:cs="Arial"/>
          <w:color w:val="2D2D2D"/>
          <w:spacing w:val="2"/>
          <w:sz w:val="21"/>
          <w:szCs w:val="21"/>
          <w:lang w:eastAsia="ru-RU"/>
        </w:rPr>
        <w:t xml:space="preserve"> приказом министерства промышленности, торговли и развития предпринимательства Новосибирской области от 17.12.2014 N 362(далее - ведомственная программа),которая включает мероприятия, направленные на защиту прав потребителей. Главным исполнителем указанной программы является министерство промышленности, торговли и развития предпринимательства Новосибирской области (далее - </w:t>
      </w:r>
      <w:proofErr w:type="spellStart"/>
      <w:r w:rsidRPr="0092507C">
        <w:rPr>
          <w:rFonts w:ascii="Arial" w:eastAsia="Times New Roman" w:hAnsi="Arial" w:cs="Arial"/>
          <w:color w:val="2D2D2D"/>
          <w:spacing w:val="2"/>
          <w:sz w:val="21"/>
          <w:szCs w:val="21"/>
          <w:lang w:eastAsia="ru-RU"/>
        </w:rPr>
        <w:t>Минпромторг</w:t>
      </w:r>
      <w:proofErr w:type="spellEnd"/>
      <w:r w:rsidRPr="0092507C">
        <w:rPr>
          <w:rFonts w:ascii="Arial" w:eastAsia="Times New Roman" w:hAnsi="Arial" w:cs="Arial"/>
          <w:color w:val="2D2D2D"/>
          <w:spacing w:val="2"/>
          <w:sz w:val="21"/>
          <w:szCs w:val="21"/>
          <w:lang w:eastAsia="ru-RU"/>
        </w:rPr>
        <w:t xml:space="preserve"> НСО).</w:t>
      </w:r>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 xml:space="preserve">В целях реализации включенных в ведомственную программу мероприятий </w:t>
      </w:r>
      <w:proofErr w:type="spellStart"/>
      <w:r w:rsidRPr="0092507C">
        <w:rPr>
          <w:rFonts w:ascii="Arial" w:eastAsia="Times New Roman" w:hAnsi="Arial" w:cs="Arial"/>
          <w:color w:val="2D2D2D"/>
          <w:spacing w:val="2"/>
          <w:sz w:val="21"/>
          <w:szCs w:val="21"/>
          <w:lang w:eastAsia="ru-RU"/>
        </w:rPr>
        <w:t>Минпромторгом</w:t>
      </w:r>
      <w:proofErr w:type="spellEnd"/>
      <w:r w:rsidRPr="0092507C">
        <w:rPr>
          <w:rFonts w:ascii="Arial" w:eastAsia="Times New Roman" w:hAnsi="Arial" w:cs="Arial"/>
          <w:color w:val="2D2D2D"/>
          <w:spacing w:val="2"/>
          <w:sz w:val="21"/>
          <w:szCs w:val="21"/>
          <w:lang w:eastAsia="ru-RU"/>
        </w:rPr>
        <w:t xml:space="preserve"> НСО:</w:t>
      </w:r>
      <w:r w:rsidRPr="0092507C">
        <w:rPr>
          <w:rFonts w:ascii="Arial" w:eastAsia="Times New Roman" w:hAnsi="Arial" w:cs="Arial"/>
          <w:color w:val="2D2D2D"/>
          <w:spacing w:val="2"/>
          <w:sz w:val="21"/>
          <w:szCs w:val="21"/>
          <w:lang w:eastAsia="ru-RU"/>
        </w:rPr>
        <w:br/>
      </w:r>
      <w:r w:rsidRPr="0092507C">
        <w:rPr>
          <w:rFonts w:ascii="Arial" w:eastAsia="Times New Roman" w:hAnsi="Arial" w:cs="Arial"/>
          <w:color w:val="2D2D2D"/>
          <w:spacing w:val="2"/>
          <w:sz w:val="21"/>
          <w:szCs w:val="21"/>
          <w:lang w:eastAsia="ru-RU"/>
        </w:rPr>
        <w:lastRenderedPageBreak/>
        <w:t>осуществляется подготовка предложений в действующие и разрабатываемые нормативные правовые акты Российской Федерации и Новосибирской области по вопросам защиты прав потребителей; </w:t>
      </w:r>
      <w:r w:rsidRPr="0092507C">
        <w:rPr>
          <w:rFonts w:ascii="Arial" w:eastAsia="Times New Roman" w:hAnsi="Arial" w:cs="Arial"/>
          <w:color w:val="2D2D2D"/>
          <w:spacing w:val="2"/>
          <w:sz w:val="21"/>
          <w:szCs w:val="21"/>
          <w:lang w:eastAsia="ru-RU"/>
        </w:rPr>
        <w:br/>
        <w:t>осуществляется информирование населения о мероприятиях, проводимых контролирующими и надзорными органами, по обеспечению качества и безопасности товаров, находящихся в обороте на потребительском рынке области, и принимаемых мерах;</w:t>
      </w:r>
      <w:proofErr w:type="gramEnd"/>
      <w:r w:rsidRPr="0092507C">
        <w:rPr>
          <w:rFonts w:ascii="Arial" w:eastAsia="Times New Roman" w:hAnsi="Arial" w:cs="Arial"/>
          <w:color w:val="2D2D2D"/>
          <w:spacing w:val="2"/>
          <w:sz w:val="21"/>
          <w:szCs w:val="21"/>
          <w:lang w:eastAsia="ru-RU"/>
        </w:rPr>
        <w:t> </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проводитсяанализ</w:t>
      </w:r>
      <w:proofErr w:type="spellEnd"/>
      <w:r w:rsidRPr="0092507C">
        <w:rPr>
          <w:rFonts w:ascii="Arial" w:eastAsia="Times New Roman" w:hAnsi="Arial" w:cs="Arial"/>
          <w:color w:val="2D2D2D"/>
          <w:spacing w:val="2"/>
          <w:sz w:val="21"/>
          <w:szCs w:val="21"/>
          <w:lang w:eastAsia="ru-RU"/>
        </w:rPr>
        <w:t xml:space="preserve"> деятельности органов местного самоуправления муниципальных образований Новосибирской области в области защиты прав потребителей;</w:t>
      </w:r>
      <w:r w:rsidRPr="0092507C">
        <w:rPr>
          <w:rFonts w:ascii="Arial" w:eastAsia="Times New Roman" w:hAnsi="Arial" w:cs="Arial"/>
          <w:color w:val="2D2D2D"/>
          <w:spacing w:val="2"/>
          <w:sz w:val="21"/>
          <w:szCs w:val="21"/>
          <w:lang w:eastAsia="ru-RU"/>
        </w:rPr>
        <w:br/>
        <w:t xml:space="preserve">принимается участие в подготовке </w:t>
      </w:r>
      <w:proofErr w:type="spellStart"/>
      <w:r w:rsidRPr="0092507C">
        <w:rPr>
          <w:rFonts w:ascii="Arial" w:eastAsia="Times New Roman" w:hAnsi="Arial" w:cs="Arial"/>
          <w:color w:val="2D2D2D"/>
          <w:spacing w:val="2"/>
          <w:sz w:val="21"/>
          <w:szCs w:val="21"/>
          <w:lang w:eastAsia="ru-RU"/>
        </w:rPr>
        <w:t>материалов</w:t>
      </w:r>
      <w:proofErr w:type="gramStart"/>
      <w:r w:rsidRPr="0092507C">
        <w:rPr>
          <w:rFonts w:ascii="Arial" w:eastAsia="Times New Roman" w:hAnsi="Arial" w:cs="Arial"/>
          <w:color w:val="2D2D2D"/>
          <w:spacing w:val="2"/>
          <w:sz w:val="21"/>
          <w:szCs w:val="21"/>
          <w:lang w:eastAsia="ru-RU"/>
        </w:rPr>
        <w:t>,п</w:t>
      </w:r>
      <w:proofErr w:type="gramEnd"/>
      <w:r w:rsidRPr="0092507C">
        <w:rPr>
          <w:rFonts w:ascii="Arial" w:eastAsia="Times New Roman" w:hAnsi="Arial" w:cs="Arial"/>
          <w:color w:val="2D2D2D"/>
          <w:spacing w:val="2"/>
          <w:sz w:val="21"/>
          <w:szCs w:val="21"/>
          <w:lang w:eastAsia="ru-RU"/>
        </w:rPr>
        <w:t>убликаций</w:t>
      </w:r>
      <w:proofErr w:type="spellEnd"/>
      <w:r w:rsidRPr="0092507C">
        <w:rPr>
          <w:rFonts w:ascii="Arial" w:eastAsia="Times New Roman" w:hAnsi="Arial" w:cs="Arial"/>
          <w:color w:val="2D2D2D"/>
          <w:spacing w:val="2"/>
          <w:sz w:val="21"/>
          <w:szCs w:val="21"/>
          <w:lang w:eastAsia="ru-RU"/>
        </w:rPr>
        <w:t xml:space="preserve"> по вопросам защиты прав потребителей для размещения в информационно-телекоммуникационной сети Интернет, средствах массовой информации;</w:t>
      </w:r>
      <w:r w:rsidRPr="0092507C">
        <w:rPr>
          <w:rFonts w:ascii="Arial" w:eastAsia="Times New Roman" w:hAnsi="Arial" w:cs="Arial"/>
          <w:color w:val="2D2D2D"/>
          <w:spacing w:val="2"/>
          <w:sz w:val="21"/>
          <w:szCs w:val="21"/>
          <w:lang w:eastAsia="ru-RU"/>
        </w:rPr>
        <w:br/>
        <w:t>принимается участие в организации и проведении Всероссийского дня защиты прав потребителей.</w:t>
      </w:r>
      <w:r w:rsidRPr="0092507C">
        <w:rPr>
          <w:rFonts w:ascii="Arial" w:eastAsia="Times New Roman" w:hAnsi="Arial" w:cs="Arial"/>
          <w:color w:val="2D2D2D"/>
          <w:spacing w:val="2"/>
          <w:sz w:val="21"/>
          <w:szCs w:val="21"/>
          <w:lang w:eastAsia="ru-RU"/>
        </w:rPr>
        <w:br/>
        <w:t xml:space="preserve">При </w:t>
      </w:r>
      <w:proofErr w:type="spellStart"/>
      <w:r w:rsidRPr="0092507C">
        <w:rPr>
          <w:rFonts w:ascii="Arial" w:eastAsia="Times New Roman" w:hAnsi="Arial" w:cs="Arial"/>
          <w:color w:val="2D2D2D"/>
          <w:spacing w:val="2"/>
          <w:sz w:val="21"/>
          <w:szCs w:val="21"/>
          <w:lang w:eastAsia="ru-RU"/>
        </w:rPr>
        <w:t>Минпромторге</w:t>
      </w:r>
      <w:proofErr w:type="spellEnd"/>
      <w:r w:rsidRPr="0092507C">
        <w:rPr>
          <w:rFonts w:ascii="Arial" w:eastAsia="Times New Roman" w:hAnsi="Arial" w:cs="Arial"/>
          <w:color w:val="2D2D2D"/>
          <w:spacing w:val="2"/>
          <w:sz w:val="21"/>
          <w:szCs w:val="21"/>
          <w:lang w:eastAsia="ru-RU"/>
        </w:rPr>
        <w:t xml:space="preserve"> НСО действует комиссия по вопросам обеспечения безопасности товаров на потребительском рынке Новосибирской области, утвержденная приказом </w:t>
      </w:r>
      <w:proofErr w:type="spellStart"/>
      <w:r w:rsidRPr="0092507C">
        <w:rPr>
          <w:rFonts w:ascii="Arial" w:eastAsia="Times New Roman" w:hAnsi="Arial" w:cs="Arial"/>
          <w:color w:val="2D2D2D"/>
          <w:spacing w:val="2"/>
          <w:sz w:val="21"/>
          <w:szCs w:val="21"/>
          <w:lang w:eastAsia="ru-RU"/>
        </w:rPr>
        <w:t>Минпромторга</w:t>
      </w:r>
      <w:proofErr w:type="spellEnd"/>
      <w:r w:rsidRPr="0092507C">
        <w:rPr>
          <w:rFonts w:ascii="Arial" w:eastAsia="Times New Roman" w:hAnsi="Arial" w:cs="Arial"/>
          <w:color w:val="2D2D2D"/>
          <w:spacing w:val="2"/>
          <w:sz w:val="21"/>
          <w:szCs w:val="21"/>
          <w:lang w:eastAsia="ru-RU"/>
        </w:rPr>
        <w:t xml:space="preserve"> НСО от 22.06.2012N 208.Основными задачами комиссии являются: анализ состояния безопасности товаров, находящихся в обороте на территории Новосибирской области; определение приоритетных направлений обеспечения безопасности и качества товаров; обеспечение согласованных действий исполнительных органов государственной власти Новосибирской области в решении вопросов обеспечения безопасности и качества товаров. </w:t>
      </w:r>
      <w:r w:rsidRPr="0092507C">
        <w:rPr>
          <w:rFonts w:ascii="Arial" w:eastAsia="Times New Roman" w:hAnsi="Arial" w:cs="Arial"/>
          <w:color w:val="2D2D2D"/>
          <w:spacing w:val="2"/>
          <w:sz w:val="21"/>
          <w:szCs w:val="21"/>
          <w:lang w:eastAsia="ru-RU"/>
        </w:rPr>
        <w:br/>
        <w:t xml:space="preserve">Кроме </w:t>
      </w:r>
      <w:proofErr w:type="spellStart"/>
      <w:r w:rsidRPr="0092507C">
        <w:rPr>
          <w:rFonts w:ascii="Arial" w:eastAsia="Times New Roman" w:hAnsi="Arial" w:cs="Arial"/>
          <w:color w:val="2D2D2D"/>
          <w:spacing w:val="2"/>
          <w:sz w:val="21"/>
          <w:szCs w:val="21"/>
          <w:lang w:eastAsia="ru-RU"/>
        </w:rPr>
        <w:t>этого</w:t>
      </w:r>
      <w:proofErr w:type="gramStart"/>
      <w:r w:rsidRPr="0092507C">
        <w:rPr>
          <w:rFonts w:ascii="Arial" w:eastAsia="Times New Roman" w:hAnsi="Arial" w:cs="Arial"/>
          <w:color w:val="2D2D2D"/>
          <w:spacing w:val="2"/>
          <w:sz w:val="21"/>
          <w:szCs w:val="21"/>
          <w:lang w:eastAsia="ru-RU"/>
        </w:rPr>
        <w:t>,в</w:t>
      </w:r>
      <w:proofErr w:type="gramEnd"/>
      <w:r w:rsidRPr="0092507C">
        <w:rPr>
          <w:rFonts w:ascii="Arial" w:eastAsia="Times New Roman" w:hAnsi="Arial" w:cs="Arial"/>
          <w:color w:val="2D2D2D"/>
          <w:spacing w:val="2"/>
          <w:sz w:val="21"/>
          <w:szCs w:val="21"/>
          <w:lang w:eastAsia="ru-RU"/>
        </w:rPr>
        <w:t>опросы</w:t>
      </w:r>
      <w:proofErr w:type="spellEnd"/>
      <w:r w:rsidRPr="0092507C">
        <w:rPr>
          <w:rFonts w:ascii="Arial" w:eastAsia="Times New Roman" w:hAnsi="Arial" w:cs="Arial"/>
          <w:color w:val="2D2D2D"/>
          <w:spacing w:val="2"/>
          <w:sz w:val="21"/>
          <w:szCs w:val="21"/>
          <w:lang w:eastAsia="ru-RU"/>
        </w:rPr>
        <w:t xml:space="preserve"> обеспечения защиты прав </w:t>
      </w:r>
      <w:proofErr w:type="spellStart"/>
      <w:r w:rsidRPr="0092507C">
        <w:rPr>
          <w:rFonts w:ascii="Arial" w:eastAsia="Times New Roman" w:hAnsi="Arial" w:cs="Arial"/>
          <w:color w:val="2D2D2D"/>
          <w:spacing w:val="2"/>
          <w:sz w:val="21"/>
          <w:szCs w:val="21"/>
          <w:lang w:eastAsia="ru-RU"/>
        </w:rPr>
        <w:t>потребителейотражаются</w:t>
      </w:r>
      <w:proofErr w:type="spellEnd"/>
      <w:r w:rsidRPr="0092507C">
        <w:rPr>
          <w:rFonts w:ascii="Arial" w:eastAsia="Times New Roman" w:hAnsi="Arial" w:cs="Arial"/>
          <w:color w:val="2D2D2D"/>
          <w:spacing w:val="2"/>
          <w:sz w:val="21"/>
          <w:szCs w:val="21"/>
          <w:lang w:eastAsia="ru-RU"/>
        </w:rPr>
        <w:t xml:space="preserve"> в следующих программах, реализуемых на территории Новосибирской области:</w:t>
      </w:r>
      <w:r w:rsidRPr="0092507C">
        <w:rPr>
          <w:rFonts w:ascii="Arial" w:eastAsia="Times New Roman" w:hAnsi="Arial" w:cs="Arial"/>
          <w:color w:val="2D2D2D"/>
          <w:spacing w:val="2"/>
          <w:sz w:val="21"/>
          <w:szCs w:val="21"/>
          <w:lang w:eastAsia="ru-RU"/>
        </w:rPr>
        <w:br/>
        <w:t xml:space="preserve">- государственной </w:t>
      </w:r>
      <w:proofErr w:type="spellStart"/>
      <w:r w:rsidRPr="0092507C">
        <w:rPr>
          <w:rFonts w:ascii="Arial" w:eastAsia="Times New Roman" w:hAnsi="Arial" w:cs="Arial"/>
          <w:color w:val="2D2D2D"/>
          <w:spacing w:val="2"/>
          <w:sz w:val="21"/>
          <w:szCs w:val="21"/>
          <w:lang w:eastAsia="ru-RU"/>
        </w:rPr>
        <w:t>программеНовосибирской</w:t>
      </w:r>
      <w:proofErr w:type="spellEnd"/>
      <w:r w:rsidRPr="0092507C">
        <w:rPr>
          <w:rFonts w:ascii="Arial" w:eastAsia="Times New Roman" w:hAnsi="Arial" w:cs="Arial"/>
          <w:color w:val="2D2D2D"/>
          <w:spacing w:val="2"/>
          <w:sz w:val="21"/>
          <w:szCs w:val="21"/>
          <w:lang w:eastAsia="ru-RU"/>
        </w:rPr>
        <w:t xml:space="preserve"> </w:t>
      </w:r>
      <w:proofErr w:type="spellStart"/>
      <w:r w:rsidRPr="0092507C">
        <w:rPr>
          <w:rFonts w:ascii="Arial" w:eastAsia="Times New Roman" w:hAnsi="Arial" w:cs="Arial"/>
          <w:color w:val="2D2D2D"/>
          <w:spacing w:val="2"/>
          <w:sz w:val="21"/>
          <w:szCs w:val="21"/>
          <w:lang w:eastAsia="ru-RU"/>
        </w:rPr>
        <w:t>области«Обеспечение</w:t>
      </w:r>
      <w:proofErr w:type="spellEnd"/>
      <w:r w:rsidRPr="0092507C">
        <w:rPr>
          <w:rFonts w:ascii="Arial" w:eastAsia="Times New Roman" w:hAnsi="Arial" w:cs="Arial"/>
          <w:color w:val="2D2D2D"/>
          <w:spacing w:val="2"/>
          <w:sz w:val="21"/>
          <w:szCs w:val="21"/>
          <w:lang w:eastAsia="ru-RU"/>
        </w:rPr>
        <w:t xml:space="preserve"> доступности услуг общественного пассажирского транспорта, в том числе Новосибирского метрополитена, для населения Новосибирской области на 2014-2021 </w:t>
      </w:r>
      <w:proofErr w:type="spellStart"/>
      <w:r w:rsidRPr="0092507C">
        <w:rPr>
          <w:rFonts w:ascii="Arial" w:eastAsia="Times New Roman" w:hAnsi="Arial" w:cs="Arial"/>
          <w:color w:val="2D2D2D"/>
          <w:spacing w:val="2"/>
          <w:sz w:val="21"/>
          <w:szCs w:val="21"/>
          <w:lang w:eastAsia="ru-RU"/>
        </w:rPr>
        <w:t>годы»,утвержденной</w:t>
      </w:r>
      <w:proofErr w:type="spellEnd"/>
      <w:r w:rsidRPr="0092507C">
        <w:rPr>
          <w:rFonts w:ascii="Arial" w:eastAsia="Times New Roman" w:hAnsi="Arial" w:cs="Arial"/>
          <w:color w:val="2D2D2D"/>
          <w:spacing w:val="2"/>
          <w:sz w:val="21"/>
          <w:szCs w:val="21"/>
          <w:lang w:eastAsia="ru-RU"/>
        </w:rPr>
        <w:t xml:space="preserve"> постановлением Правительства Новосибирской области </w:t>
      </w:r>
      <w:hyperlink r:id="rId6" w:history="1">
        <w:r w:rsidRPr="0092507C">
          <w:rPr>
            <w:rFonts w:ascii="Arial" w:eastAsia="Times New Roman" w:hAnsi="Arial" w:cs="Arial"/>
            <w:color w:val="00466E"/>
            <w:spacing w:val="2"/>
            <w:sz w:val="21"/>
            <w:szCs w:val="21"/>
            <w:u w:val="single"/>
            <w:lang w:eastAsia="ru-RU"/>
          </w:rPr>
          <w:t>от 24.02.2014 N 83-п</w:t>
        </w:r>
      </w:hyperlink>
      <w:r w:rsidRPr="0092507C">
        <w:rPr>
          <w:rFonts w:ascii="Arial" w:eastAsia="Times New Roman" w:hAnsi="Arial" w:cs="Arial"/>
          <w:color w:val="2D2D2D"/>
          <w:spacing w:val="2"/>
          <w:sz w:val="21"/>
          <w:szCs w:val="21"/>
          <w:lang w:eastAsia="ru-RU"/>
        </w:rPr>
        <w:t>;</w:t>
      </w:r>
      <w:r w:rsidRPr="0092507C">
        <w:rPr>
          <w:rFonts w:ascii="Arial" w:eastAsia="Times New Roman" w:hAnsi="Arial" w:cs="Arial"/>
          <w:color w:val="2D2D2D"/>
          <w:spacing w:val="2"/>
          <w:sz w:val="21"/>
          <w:szCs w:val="21"/>
          <w:lang w:eastAsia="ru-RU"/>
        </w:rPr>
        <w:br/>
        <w:t xml:space="preserve">- </w:t>
      </w:r>
      <w:proofErr w:type="gramStart"/>
      <w:r w:rsidRPr="0092507C">
        <w:rPr>
          <w:rFonts w:ascii="Arial" w:eastAsia="Times New Roman" w:hAnsi="Arial" w:cs="Arial"/>
          <w:color w:val="2D2D2D"/>
          <w:spacing w:val="2"/>
          <w:sz w:val="21"/>
          <w:szCs w:val="21"/>
          <w:lang w:eastAsia="ru-RU"/>
        </w:rPr>
        <w:t>государственной программе «Жилищно-коммунальное хозяйство Новосибирской области в 2015 - 2022 годах» (подпрограммы «Чистая вода», «Безопасность жилищно-коммунального хозяйства»), утвержденной постановлением Правительства Новосибирской области </w:t>
      </w:r>
      <w:hyperlink r:id="rId7" w:history="1">
        <w:r w:rsidRPr="0092507C">
          <w:rPr>
            <w:rFonts w:ascii="Arial" w:eastAsia="Times New Roman" w:hAnsi="Arial" w:cs="Arial"/>
            <w:color w:val="00466E"/>
            <w:spacing w:val="2"/>
            <w:sz w:val="21"/>
            <w:szCs w:val="21"/>
            <w:u w:val="single"/>
            <w:lang w:eastAsia="ru-RU"/>
          </w:rPr>
          <w:t>от 16.02.2015 N 66-п</w:t>
        </w:r>
      </w:hyperlink>
      <w:r w:rsidRPr="0092507C">
        <w:rPr>
          <w:rFonts w:ascii="Arial" w:eastAsia="Times New Roman" w:hAnsi="Arial" w:cs="Arial"/>
          <w:color w:val="2D2D2D"/>
          <w:spacing w:val="2"/>
          <w:sz w:val="21"/>
          <w:szCs w:val="21"/>
          <w:lang w:eastAsia="ru-RU"/>
        </w:rPr>
        <w:t>;</w:t>
      </w:r>
      <w:r w:rsidRPr="0092507C">
        <w:rPr>
          <w:rFonts w:ascii="Arial" w:eastAsia="Times New Roman" w:hAnsi="Arial" w:cs="Arial"/>
          <w:color w:val="2D2D2D"/>
          <w:spacing w:val="2"/>
          <w:sz w:val="21"/>
          <w:szCs w:val="21"/>
          <w:lang w:eastAsia="ru-RU"/>
        </w:rPr>
        <w:br/>
        <w:t>- государственной программе «Развитие системы социальной поддержки населения и улучшение социального положения семей с детьми в Новосибирской области на 2014-2020 годы», утвержденной постановлением Правительства Новосибирской области </w:t>
      </w:r>
      <w:hyperlink r:id="rId8" w:history="1">
        <w:r w:rsidRPr="0092507C">
          <w:rPr>
            <w:rFonts w:ascii="Arial" w:eastAsia="Times New Roman" w:hAnsi="Arial" w:cs="Arial"/>
            <w:color w:val="00466E"/>
            <w:spacing w:val="2"/>
            <w:sz w:val="21"/>
            <w:szCs w:val="21"/>
            <w:u w:val="single"/>
            <w:lang w:eastAsia="ru-RU"/>
          </w:rPr>
          <w:t>от 31.07.2013 N 322-п</w:t>
        </w:r>
      </w:hyperlink>
      <w:r w:rsidRPr="0092507C">
        <w:rPr>
          <w:rFonts w:ascii="Arial" w:eastAsia="Times New Roman" w:hAnsi="Arial" w:cs="Arial"/>
          <w:color w:val="2D2D2D"/>
          <w:spacing w:val="2"/>
          <w:sz w:val="21"/>
          <w:szCs w:val="21"/>
          <w:lang w:eastAsia="ru-RU"/>
        </w:rPr>
        <w:t>;</w:t>
      </w:r>
      <w:proofErr w:type="gramEnd"/>
      <w:r w:rsidRPr="0092507C">
        <w:rPr>
          <w:rFonts w:ascii="Arial" w:eastAsia="Times New Roman" w:hAnsi="Arial" w:cs="Arial"/>
          <w:color w:val="2D2D2D"/>
          <w:spacing w:val="2"/>
          <w:sz w:val="21"/>
          <w:szCs w:val="21"/>
          <w:lang w:eastAsia="ru-RU"/>
        </w:rPr>
        <w:br/>
        <w:t>- государственной программе «Управление государственными финансами в Новосибирской области на 2014 - 2020 годы», утвержденной постановлением Правительства Новосибирской области </w:t>
      </w:r>
      <w:hyperlink r:id="rId9" w:history="1">
        <w:r w:rsidRPr="0092507C">
          <w:rPr>
            <w:rFonts w:ascii="Arial" w:eastAsia="Times New Roman" w:hAnsi="Arial" w:cs="Arial"/>
            <w:color w:val="00466E"/>
            <w:spacing w:val="2"/>
            <w:sz w:val="21"/>
            <w:szCs w:val="21"/>
            <w:u w:val="single"/>
            <w:lang w:eastAsia="ru-RU"/>
          </w:rPr>
          <w:t>от 15.07.2013 N 309-п</w:t>
        </w:r>
      </w:hyperlink>
      <w:r w:rsidRPr="0092507C">
        <w:rPr>
          <w:rFonts w:ascii="Arial" w:eastAsia="Times New Roman" w:hAnsi="Arial" w:cs="Arial"/>
          <w:color w:val="2D2D2D"/>
          <w:spacing w:val="2"/>
          <w:sz w:val="21"/>
          <w:szCs w:val="21"/>
          <w:lang w:eastAsia="ru-RU"/>
        </w:rPr>
        <w:t>.</w:t>
      </w:r>
      <w:r w:rsidRPr="0092507C">
        <w:rPr>
          <w:rFonts w:ascii="Arial" w:eastAsia="Times New Roman" w:hAnsi="Arial" w:cs="Arial"/>
          <w:color w:val="2D2D2D"/>
          <w:spacing w:val="2"/>
          <w:sz w:val="21"/>
          <w:szCs w:val="21"/>
          <w:lang w:eastAsia="ru-RU"/>
        </w:rPr>
        <w:br/>
        <w:t>В настоящее время в Новосибирской области осуществляют работу совещательные органы по вопросам прав потребителей:</w:t>
      </w:r>
      <w:r w:rsidRPr="0092507C">
        <w:rPr>
          <w:rFonts w:ascii="Arial" w:eastAsia="Times New Roman" w:hAnsi="Arial" w:cs="Arial"/>
          <w:color w:val="2D2D2D"/>
          <w:spacing w:val="2"/>
          <w:sz w:val="21"/>
          <w:szCs w:val="21"/>
          <w:lang w:eastAsia="ru-RU"/>
        </w:rPr>
        <w:br/>
        <w:t xml:space="preserve">- Общественный Совет при министерстве здравоохранения Новосибирской области (далее - Минздрав НСО), созданный приказом Минздрава НСО от 25.05.2018 N 1576. В действующий состав Общественного совета входят 11 представителей из числа общественных объединений, целью деятельности которых является представление или защита общественных интересов в сфере охраны здоровья </w:t>
      </w:r>
      <w:proofErr w:type="spellStart"/>
      <w:r w:rsidRPr="0092507C">
        <w:rPr>
          <w:rFonts w:ascii="Arial" w:eastAsia="Times New Roman" w:hAnsi="Arial" w:cs="Arial"/>
          <w:color w:val="2D2D2D"/>
          <w:spacing w:val="2"/>
          <w:sz w:val="21"/>
          <w:szCs w:val="21"/>
          <w:lang w:eastAsia="ru-RU"/>
        </w:rPr>
        <w:t>граждан</w:t>
      </w:r>
      <w:proofErr w:type="gramStart"/>
      <w:r w:rsidRPr="0092507C">
        <w:rPr>
          <w:rFonts w:ascii="Arial" w:eastAsia="Times New Roman" w:hAnsi="Arial" w:cs="Arial"/>
          <w:color w:val="2D2D2D"/>
          <w:spacing w:val="2"/>
          <w:sz w:val="21"/>
          <w:szCs w:val="21"/>
          <w:lang w:eastAsia="ru-RU"/>
        </w:rPr>
        <w:t>.О</w:t>
      </w:r>
      <w:proofErr w:type="gramEnd"/>
      <w:r w:rsidRPr="0092507C">
        <w:rPr>
          <w:rFonts w:ascii="Arial" w:eastAsia="Times New Roman" w:hAnsi="Arial" w:cs="Arial"/>
          <w:color w:val="2D2D2D"/>
          <w:spacing w:val="2"/>
          <w:sz w:val="21"/>
          <w:szCs w:val="21"/>
          <w:lang w:eastAsia="ru-RU"/>
        </w:rPr>
        <w:t>бщественным</w:t>
      </w:r>
      <w:proofErr w:type="spellEnd"/>
      <w:r w:rsidRPr="0092507C">
        <w:rPr>
          <w:rFonts w:ascii="Arial" w:eastAsia="Times New Roman" w:hAnsi="Arial" w:cs="Arial"/>
          <w:color w:val="2D2D2D"/>
          <w:spacing w:val="2"/>
          <w:sz w:val="21"/>
          <w:szCs w:val="21"/>
          <w:lang w:eastAsia="ru-RU"/>
        </w:rPr>
        <w:t xml:space="preserve"> советом </w:t>
      </w:r>
      <w:r w:rsidRPr="0092507C">
        <w:rPr>
          <w:rFonts w:ascii="Arial" w:eastAsia="Times New Roman" w:hAnsi="Arial" w:cs="Arial"/>
          <w:color w:val="2D2D2D"/>
          <w:spacing w:val="2"/>
          <w:sz w:val="21"/>
          <w:szCs w:val="21"/>
          <w:lang w:eastAsia="ru-RU"/>
        </w:rPr>
        <w:lastRenderedPageBreak/>
        <w:t>ежегодно определяется перечень медицинских организаций Новосибирской области, в отношении которых проводится независимая оценка;</w:t>
      </w:r>
      <w:r w:rsidRPr="0092507C">
        <w:rPr>
          <w:rFonts w:ascii="Arial" w:eastAsia="Times New Roman" w:hAnsi="Arial" w:cs="Arial"/>
          <w:color w:val="2D2D2D"/>
          <w:spacing w:val="2"/>
          <w:sz w:val="21"/>
          <w:szCs w:val="21"/>
          <w:lang w:eastAsia="ru-RU"/>
        </w:rPr>
        <w:br/>
        <w:t xml:space="preserve">- Консультативный совет по защите прав потребителей, созданный при управлении </w:t>
      </w:r>
      <w:proofErr w:type="spellStart"/>
      <w:r w:rsidRPr="0092507C">
        <w:rPr>
          <w:rFonts w:ascii="Arial" w:eastAsia="Times New Roman" w:hAnsi="Arial" w:cs="Arial"/>
          <w:color w:val="2D2D2D"/>
          <w:spacing w:val="2"/>
          <w:sz w:val="21"/>
          <w:szCs w:val="21"/>
          <w:lang w:eastAsia="ru-RU"/>
        </w:rPr>
        <w:t>Роспотребнадзора</w:t>
      </w:r>
      <w:proofErr w:type="spellEnd"/>
      <w:r w:rsidRPr="0092507C">
        <w:rPr>
          <w:rFonts w:ascii="Arial" w:eastAsia="Times New Roman" w:hAnsi="Arial" w:cs="Arial"/>
          <w:color w:val="2D2D2D"/>
          <w:spacing w:val="2"/>
          <w:sz w:val="21"/>
          <w:szCs w:val="21"/>
          <w:lang w:eastAsia="ru-RU"/>
        </w:rPr>
        <w:t xml:space="preserve"> по Новосибирской области в целях координации деятельности органов и организаций, осуществляющих деятельность в сфере защиты прав потребителей на территории Новосибирской области, приказом руководителя управления от 20.03.2013 N 673;</w:t>
      </w:r>
      <w:r w:rsidRPr="0092507C">
        <w:rPr>
          <w:rFonts w:ascii="Arial" w:eastAsia="Times New Roman" w:hAnsi="Arial" w:cs="Arial"/>
          <w:color w:val="2D2D2D"/>
          <w:spacing w:val="2"/>
          <w:sz w:val="21"/>
          <w:szCs w:val="21"/>
          <w:lang w:eastAsia="ru-RU"/>
        </w:rPr>
        <w:br/>
        <w:t xml:space="preserve">- </w:t>
      </w:r>
      <w:proofErr w:type="gramStart"/>
      <w:r w:rsidRPr="0092507C">
        <w:rPr>
          <w:rFonts w:ascii="Arial" w:eastAsia="Times New Roman" w:hAnsi="Arial" w:cs="Arial"/>
          <w:color w:val="2D2D2D"/>
          <w:spacing w:val="2"/>
          <w:sz w:val="21"/>
          <w:szCs w:val="21"/>
          <w:lang w:eastAsia="ru-RU"/>
        </w:rPr>
        <w:t xml:space="preserve">межотраслевой совет потребителей по вопросам деятельности субъектов естественных монополий при Губернаторе Новосибирской области, </w:t>
      </w:r>
      <w:proofErr w:type="spellStart"/>
      <w:r w:rsidRPr="0092507C">
        <w:rPr>
          <w:rFonts w:ascii="Arial" w:eastAsia="Times New Roman" w:hAnsi="Arial" w:cs="Arial"/>
          <w:color w:val="2D2D2D"/>
          <w:spacing w:val="2"/>
          <w:sz w:val="21"/>
          <w:szCs w:val="21"/>
          <w:lang w:eastAsia="ru-RU"/>
        </w:rPr>
        <w:t>образованныйпостановлением</w:t>
      </w:r>
      <w:proofErr w:type="spellEnd"/>
      <w:r w:rsidRPr="0092507C">
        <w:rPr>
          <w:rFonts w:ascii="Arial" w:eastAsia="Times New Roman" w:hAnsi="Arial" w:cs="Arial"/>
          <w:color w:val="2D2D2D"/>
          <w:spacing w:val="2"/>
          <w:sz w:val="21"/>
          <w:szCs w:val="21"/>
          <w:lang w:eastAsia="ru-RU"/>
        </w:rPr>
        <w:t xml:space="preserve"> Губернатора Новосибирской области от 23.03.2017 N 51в целях осуществления механизмов общественного контроля за деятельностью субъектов естественных монополий, осуществляющих деятельность на территории Новосибирской области;</w:t>
      </w:r>
      <w:r w:rsidRPr="0092507C">
        <w:rPr>
          <w:rFonts w:ascii="Arial" w:eastAsia="Times New Roman" w:hAnsi="Arial" w:cs="Arial"/>
          <w:color w:val="2D2D2D"/>
          <w:spacing w:val="2"/>
          <w:sz w:val="21"/>
          <w:szCs w:val="21"/>
          <w:lang w:eastAsia="ru-RU"/>
        </w:rPr>
        <w:br/>
        <w:t xml:space="preserve">- координационный </w:t>
      </w:r>
      <w:proofErr w:type="spellStart"/>
      <w:r w:rsidRPr="0092507C">
        <w:rPr>
          <w:rFonts w:ascii="Arial" w:eastAsia="Times New Roman" w:hAnsi="Arial" w:cs="Arial"/>
          <w:color w:val="2D2D2D"/>
          <w:spacing w:val="2"/>
          <w:sz w:val="21"/>
          <w:szCs w:val="21"/>
          <w:lang w:eastAsia="ru-RU"/>
        </w:rPr>
        <w:t>Советпри</w:t>
      </w:r>
      <w:proofErr w:type="spellEnd"/>
      <w:r w:rsidRPr="0092507C">
        <w:rPr>
          <w:rFonts w:ascii="Arial" w:eastAsia="Times New Roman" w:hAnsi="Arial" w:cs="Arial"/>
          <w:color w:val="2D2D2D"/>
          <w:spacing w:val="2"/>
          <w:sz w:val="21"/>
          <w:szCs w:val="21"/>
          <w:lang w:eastAsia="ru-RU"/>
        </w:rPr>
        <w:t xml:space="preserve"> Губернаторе Новосибирской области по вопросам защиты прав потребителей, образованный постановлением Губернатора Новосибирской области </w:t>
      </w:r>
      <w:hyperlink r:id="rId10" w:history="1">
        <w:r w:rsidRPr="0092507C">
          <w:rPr>
            <w:rFonts w:ascii="Arial" w:eastAsia="Times New Roman" w:hAnsi="Arial" w:cs="Arial"/>
            <w:color w:val="00466E"/>
            <w:spacing w:val="2"/>
            <w:sz w:val="21"/>
            <w:szCs w:val="21"/>
            <w:u w:val="single"/>
            <w:lang w:eastAsia="ru-RU"/>
          </w:rPr>
          <w:t>от 22.11.2017 N 218</w:t>
        </w:r>
      </w:hyperlink>
      <w:r w:rsidRPr="0092507C">
        <w:rPr>
          <w:rFonts w:ascii="Arial" w:eastAsia="Times New Roman" w:hAnsi="Arial" w:cs="Arial"/>
          <w:color w:val="2D2D2D"/>
          <w:spacing w:val="2"/>
          <w:sz w:val="21"/>
          <w:szCs w:val="21"/>
          <w:lang w:eastAsia="ru-RU"/>
        </w:rPr>
        <w:t> (далее - Координационный Совет).</w:t>
      </w:r>
      <w:proofErr w:type="gramEnd"/>
      <w:r w:rsidRPr="0092507C">
        <w:rPr>
          <w:rFonts w:ascii="Arial" w:eastAsia="Times New Roman" w:hAnsi="Arial" w:cs="Arial"/>
          <w:color w:val="2D2D2D"/>
          <w:spacing w:val="2"/>
          <w:sz w:val="21"/>
          <w:szCs w:val="21"/>
          <w:lang w:eastAsia="ru-RU"/>
        </w:rPr>
        <w:br/>
        <w:t>Деятельность Координационного Совета направлена на усиление защиты прав потребителей на территории Новосибирской области и на создание благоприятных условий для обеспечения прав потребителей. Кроме того, функциями Координационного Совета являются: рассмотрение и решение наиболее актуальных вопросов, связанных с защитой прав потребителей в различных сферах деятельности, а также выработка предложений по предупреждению и профилактике нарушений прав потребителей при продаже товаров, выполнении работ, оказании услуг в Новосибирской области.</w:t>
      </w:r>
      <w:r w:rsidRPr="0092507C">
        <w:rPr>
          <w:rFonts w:ascii="Arial" w:eastAsia="Times New Roman" w:hAnsi="Arial" w:cs="Arial"/>
          <w:color w:val="2D2D2D"/>
          <w:spacing w:val="2"/>
          <w:sz w:val="21"/>
          <w:szCs w:val="21"/>
          <w:lang w:eastAsia="ru-RU"/>
        </w:rPr>
        <w:br/>
        <w:t xml:space="preserve">Результатом деятельности Координационного Совета должны стать повышение уровня информирования </w:t>
      </w:r>
      <w:proofErr w:type="spellStart"/>
      <w:r w:rsidRPr="0092507C">
        <w:rPr>
          <w:rFonts w:ascii="Arial" w:eastAsia="Times New Roman" w:hAnsi="Arial" w:cs="Arial"/>
          <w:color w:val="2D2D2D"/>
          <w:spacing w:val="2"/>
          <w:sz w:val="21"/>
          <w:szCs w:val="21"/>
          <w:lang w:eastAsia="ru-RU"/>
        </w:rPr>
        <w:t>населенияпо</w:t>
      </w:r>
      <w:proofErr w:type="spellEnd"/>
      <w:r w:rsidRPr="0092507C">
        <w:rPr>
          <w:rFonts w:ascii="Arial" w:eastAsia="Times New Roman" w:hAnsi="Arial" w:cs="Arial"/>
          <w:color w:val="2D2D2D"/>
          <w:spacing w:val="2"/>
          <w:sz w:val="21"/>
          <w:szCs w:val="21"/>
          <w:lang w:eastAsia="ru-RU"/>
        </w:rPr>
        <w:t xml:space="preserve"> вопросам защиты прав потребителей, повышение правовой грамотности всех участников потребительского рынка, обеспечение населения области более качественными услугами, товарами, работами.</w:t>
      </w:r>
      <w:r w:rsidRPr="0092507C">
        <w:rPr>
          <w:rFonts w:ascii="Arial" w:eastAsia="Times New Roman" w:hAnsi="Arial" w:cs="Arial"/>
          <w:color w:val="2D2D2D"/>
          <w:spacing w:val="2"/>
          <w:sz w:val="21"/>
          <w:szCs w:val="21"/>
          <w:lang w:eastAsia="ru-RU"/>
        </w:rPr>
        <w:br/>
        <w:t xml:space="preserve">Таким </w:t>
      </w:r>
      <w:proofErr w:type="spellStart"/>
      <w:r w:rsidRPr="0092507C">
        <w:rPr>
          <w:rFonts w:ascii="Arial" w:eastAsia="Times New Roman" w:hAnsi="Arial" w:cs="Arial"/>
          <w:color w:val="2D2D2D"/>
          <w:spacing w:val="2"/>
          <w:sz w:val="21"/>
          <w:szCs w:val="21"/>
          <w:lang w:eastAsia="ru-RU"/>
        </w:rPr>
        <w:t>образом</w:t>
      </w:r>
      <w:proofErr w:type="gramStart"/>
      <w:r w:rsidRPr="0092507C">
        <w:rPr>
          <w:rFonts w:ascii="Arial" w:eastAsia="Times New Roman" w:hAnsi="Arial" w:cs="Arial"/>
          <w:color w:val="2D2D2D"/>
          <w:spacing w:val="2"/>
          <w:sz w:val="21"/>
          <w:szCs w:val="21"/>
          <w:lang w:eastAsia="ru-RU"/>
        </w:rPr>
        <w:t>,м</w:t>
      </w:r>
      <w:proofErr w:type="gramEnd"/>
      <w:r w:rsidRPr="0092507C">
        <w:rPr>
          <w:rFonts w:ascii="Arial" w:eastAsia="Times New Roman" w:hAnsi="Arial" w:cs="Arial"/>
          <w:color w:val="2D2D2D"/>
          <w:spacing w:val="2"/>
          <w:sz w:val="21"/>
          <w:szCs w:val="21"/>
          <w:lang w:eastAsia="ru-RU"/>
        </w:rPr>
        <w:t>ероприятия</w:t>
      </w:r>
      <w:proofErr w:type="spellEnd"/>
      <w:r w:rsidRPr="0092507C">
        <w:rPr>
          <w:rFonts w:ascii="Arial" w:eastAsia="Times New Roman" w:hAnsi="Arial" w:cs="Arial"/>
          <w:color w:val="2D2D2D"/>
          <w:spacing w:val="2"/>
          <w:sz w:val="21"/>
          <w:szCs w:val="21"/>
          <w:lang w:eastAsia="ru-RU"/>
        </w:rPr>
        <w:t xml:space="preserve"> Программы будут направлены на повышение уровня социальной защищенности граждан, обеспечение сбалансированной защиты интересов потребителей и повышение качества жизни жителей Новосибирской области.</w:t>
      </w:r>
    </w:p>
    <w:p w:rsidR="0092507C" w:rsidRPr="0092507C" w:rsidRDefault="0092507C" w:rsidP="0092507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507C">
        <w:rPr>
          <w:rFonts w:ascii="Arial" w:eastAsia="Times New Roman" w:hAnsi="Arial" w:cs="Arial"/>
          <w:color w:val="4C4C4C"/>
          <w:spacing w:val="2"/>
          <w:sz w:val="38"/>
          <w:szCs w:val="38"/>
          <w:lang w:eastAsia="ru-RU"/>
        </w:rPr>
        <w:t>III. Цели, задачи и целевые показатели (индикаторы), основные ожидаемые конечные результаты, сроки и этапы реализации Программы</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br/>
        <w:t xml:space="preserve">Исходя из приоритетов государственной политики сформулирована цель Программы </w:t>
      </w:r>
      <w:proofErr w:type="gramStart"/>
      <w:r w:rsidRPr="0092507C">
        <w:rPr>
          <w:rFonts w:ascii="Arial" w:eastAsia="Times New Roman" w:hAnsi="Arial" w:cs="Arial"/>
          <w:color w:val="2D2D2D"/>
          <w:spacing w:val="2"/>
          <w:sz w:val="21"/>
          <w:szCs w:val="21"/>
          <w:lang w:eastAsia="ru-RU"/>
        </w:rPr>
        <w:t>-р</w:t>
      </w:r>
      <w:proofErr w:type="gramEnd"/>
      <w:r w:rsidRPr="0092507C">
        <w:rPr>
          <w:rFonts w:ascii="Arial" w:eastAsia="Times New Roman" w:hAnsi="Arial" w:cs="Arial"/>
          <w:color w:val="2D2D2D"/>
          <w:spacing w:val="2"/>
          <w:sz w:val="21"/>
          <w:szCs w:val="21"/>
          <w:lang w:eastAsia="ru-RU"/>
        </w:rPr>
        <w:t>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r w:rsidRPr="0092507C">
        <w:rPr>
          <w:rFonts w:ascii="Arial" w:eastAsia="Times New Roman" w:hAnsi="Arial" w:cs="Arial"/>
          <w:color w:val="2D2D2D"/>
          <w:spacing w:val="2"/>
          <w:sz w:val="21"/>
          <w:szCs w:val="21"/>
          <w:lang w:eastAsia="ru-RU"/>
        </w:rPr>
        <w:br/>
        <w:t>Основные задачи Программы:</w:t>
      </w:r>
      <w:r w:rsidRPr="0092507C">
        <w:rPr>
          <w:rFonts w:ascii="Arial" w:eastAsia="Times New Roman" w:hAnsi="Arial" w:cs="Arial"/>
          <w:color w:val="2D2D2D"/>
          <w:spacing w:val="2"/>
          <w:sz w:val="21"/>
          <w:szCs w:val="21"/>
          <w:lang w:eastAsia="ru-RU"/>
        </w:rPr>
        <w:br/>
        <w:t>- укрепление системы защиты прав потребителей в Новосибирской области;</w:t>
      </w:r>
      <w:r w:rsidRPr="0092507C">
        <w:rPr>
          <w:rFonts w:ascii="Arial" w:eastAsia="Times New Roman" w:hAnsi="Arial" w:cs="Arial"/>
          <w:color w:val="2D2D2D"/>
          <w:spacing w:val="2"/>
          <w:sz w:val="21"/>
          <w:szCs w:val="21"/>
          <w:lang w:eastAsia="ru-RU"/>
        </w:rPr>
        <w:br/>
        <w:t>- информационное обеспечение потребителей. Просвещение и популяризация вопросов защиты прав потребителей;</w:t>
      </w:r>
      <w:r w:rsidRPr="0092507C">
        <w:rPr>
          <w:rFonts w:ascii="Arial" w:eastAsia="Times New Roman" w:hAnsi="Arial" w:cs="Arial"/>
          <w:color w:val="2D2D2D"/>
          <w:spacing w:val="2"/>
          <w:sz w:val="21"/>
          <w:szCs w:val="21"/>
          <w:lang w:eastAsia="ru-RU"/>
        </w:rPr>
        <w:br/>
        <w:t>- профилактика правонарушений в сфере защиты прав потребителей;</w:t>
      </w:r>
      <w:r w:rsidRPr="0092507C">
        <w:rPr>
          <w:rFonts w:ascii="Arial" w:eastAsia="Times New Roman" w:hAnsi="Arial" w:cs="Arial"/>
          <w:color w:val="2D2D2D"/>
          <w:spacing w:val="2"/>
          <w:sz w:val="21"/>
          <w:szCs w:val="21"/>
          <w:lang w:eastAsia="ru-RU"/>
        </w:rPr>
        <w:br/>
      </w:r>
      <w:r w:rsidRPr="0092507C">
        <w:rPr>
          <w:rFonts w:ascii="Arial" w:eastAsia="Times New Roman" w:hAnsi="Arial" w:cs="Arial"/>
          <w:color w:val="2D2D2D"/>
          <w:spacing w:val="2"/>
          <w:sz w:val="21"/>
          <w:szCs w:val="21"/>
          <w:lang w:eastAsia="ru-RU"/>
        </w:rPr>
        <w:lastRenderedPageBreak/>
        <w:t xml:space="preserve">- повышение профессионального </w:t>
      </w:r>
      <w:proofErr w:type="gramStart"/>
      <w:r w:rsidRPr="0092507C">
        <w:rPr>
          <w:rFonts w:ascii="Arial" w:eastAsia="Times New Roman" w:hAnsi="Arial" w:cs="Arial"/>
          <w:color w:val="2D2D2D"/>
          <w:spacing w:val="2"/>
          <w:sz w:val="21"/>
          <w:szCs w:val="21"/>
          <w:lang w:eastAsia="ru-RU"/>
        </w:rPr>
        <w:t>уровня кадрового обеспечения защиты прав потребителей</w:t>
      </w:r>
      <w:proofErr w:type="gramEnd"/>
      <w:r w:rsidRPr="0092507C">
        <w:rPr>
          <w:rFonts w:ascii="Arial" w:eastAsia="Times New Roman" w:hAnsi="Arial" w:cs="Arial"/>
          <w:color w:val="2D2D2D"/>
          <w:spacing w:val="2"/>
          <w:sz w:val="21"/>
          <w:szCs w:val="21"/>
          <w:lang w:eastAsia="ru-RU"/>
        </w:rPr>
        <w:t>.</w:t>
      </w:r>
      <w:r w:rsidRPr="0092507C">
        <w:rPr>
          <w:rFonts w:ascii="Arial" w:eastAsia="Times New Roman" w:hAnsi="Arial" w:cs="Arial"/>
          <w:color w:val="2D2D2D"/>
          <w:spacing w:val="2"/>
          <w:sz w:val="21"/>
          <w:szCs w:val="21"/>
          <w:lang w:eastAsia="ru-RU"/>
        </w:rPr>
        <w:br/>
      </w:r>
      <w:r w:rsidRPr="0092507C">
        <w:rPr>
          <w:rFonts w:ascii="Arial" w:eastAsia="Times New Roman" w:hAnsi="Arial" w:cs="Arial"/>
          <w:color w:val="2D2D2D"/>
          <w:spacing w:val="2"/>
          <w:sz w:val="21"/>
          <w:szCs w:val="21"/>
          <w:lang w:eastAsia="ru-RU"/>
        </w:rPr>
        <w:br/>
        <w:t>Показателями (индикаторами) достижения цели и решения задач являются:</w:t>
      </w:r>
      <w:r w:rsidRPr="0092507C">
        <w:rPr>
          <w:rFonts w:ascii="Arial" w:eastAsia="Times New Roman" w:hAnsi="Arial" w:cs="Arial"/>
          <w:color w:val="2D2D2D"/>
          <w:spacing w:val="2"/>
          <w:sz w:val="21"/>
          <w:szCs w:val="21"/>
          <w:lang w:eastAsia="ru-RU"/>
        </w:rPr>
        <w:br/>
        <w:t>- количество органов и организаций, входящих в систему защиты прав потребителей, в расчете на 10 тыс. человек;</w:t>
      </w:r>
      <w:r w:rsidRPr="0092507C">
        <w:rPr>
          <w:rFonts w:ascii="Arial" w:eastAsia="Times New Roman" w:hAnsi="Arial" w:cs="Arial"/>
          <w:color w:val="2D2D2D"/>
          <w:spacing w:val="2"/>
          <w:sz w:val="21"/>
          <w:szCs w:val="21"/>
          <w:lang w:eastAsia="ru-RU"/>
        </w:rPr>
        <w:br/>
        <w:t xml:space="preserve">- 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w:t>
      </w:r>
      <w:proofErr w:type="spellStart"/>
      <w:r w:rsidRPr="0092507C">
        <w:rPr>
          <w:rFonts w:ascii="Arial" w:eastAsia="Times New Roman" w:hAnsi="Arial" w:cs="Arial"/>
          <w:color w:val="2D2D2D"/>
          <w:spacing w:val="2"/>
          <w:sz w:val="21"/>
          <w:szCs w:val="21"/>
          <w:lang w:eastAsia="ru-RU"/>
        </w:rPr>
        <w:t>потребителей</w:t>
      </w:r>
      <w:proofErr w:type="gramStart"/>
      <w:r w:rsidRPr="0092507C">
        <w:rPr>
          <w:rFonts w:ascii="Arial" w:eastAsia="Times New Roman" w:hAnsi="Arial" w:cs="Arial"/>
          <w:color w:val="2D2D2D"/>
          <w:spacing w:val="2"/>
          <w:sz w:val="21"/>
          <w:szCs w:val="21"/>
          <w:lang w:eastAsia="ru-RU"/>
        </w:rPr>
        <w:t>,о</w:t>
      </w:r>
      <w:proofErr w:type="gramEnd"/>
      <w:r w:rsidRPr="0092507C">
        <w:rPr>
          <w:rFonts w:ascii="Arial" w:eastAsia="Times New Roman" w:hAnsi="Arial" w:cs="Arial"/>
          <w:color w:val="2D2D2D"/>
          <w:spacing w:val="2"/>
          <w:sz w:val="21"/>
          <w:szCs w:val="21"/>
          <w:lang w:eastAsia="ru-RU"/>
        </w:rPr>
        <w:t>т</w:t>
      </w:r>
      <w:proofErr w:type="spellEnd"/>
      <w:r w:rsidRPr="0092507C">
        <w:rPr>
          <w:rFonts w:ascii="Arial" w:eastAsia="Times New Roman" w:hAnsi="Arial" w:cs="Arial"/>
          <w:color w:val="2D2D2D"/>
          <w:spacing w:val="2"/>
          <w:sz w:val="21"/>
          <w:szCs w:val="21"/>
          <w:lang w:eastAsia="ru-RU"/>
        </w:rPr>
        <w:t xml:space="preserve"> общего количества муниципальных образований, расположенных в Новосибирской области; </w:t>
      </w:r>
      <w:r w:rsidRPr="0092507C">
        <w:rPr>
          <w:rFonts w:ascii="Arial" w:eastAsia="Times New Roman" w:hAnsi="Arial" w:cs="Arial"/>
          <w:color w:val="2D2D2D"/>
          <w:spacing w:val="2"/>
          <w:sz w:val="21"/>
          <w:szCs w:val="21"/>
          <w:lang w:eastAsia="ru-RU"/>
        </w:rPr>
        <w:br/>
        <w:t xml:space="preserve">- </w:t>
      </w:r>
      <w:proofErr w:type="gramStart"/>
      <w:r w:rsidRPr="0092507C">
        <w:rPr>
          <w:rFonts w:ascii="Arial" w:eastAsia="Times New Roman" w:hAnsi="Arial" w:cs="Arial"/>
          <w:color w:val="2D2D2D"/>
          <w:spacing w:val="2"/>
          <w:sz w:val="21"/>
          <w:szCs w:val="21"/>
          <w:lang w:eastAsia="ru-RU"/>
        </w:rPr>
        <w:t xml:space="preserve">количество приобретенных (обновленных автобусов) для работы по регулируемым тарифам </w:t>
      </w:r>
      <w:proofErr w:type="spellStart"/>
      <w:r w:rsidRPr="0092507C">
        <w:rPr>
          <w:rFonts w:ascii="Arial" w:eastAsia="Times New Roman" w:hAnsi="Arial" w:cs="Arial"/>
          <w:color w:val="2D2D2D"/>
          <w:spacing w:val="2"/>
          <w:sz w:val="21"/>
          <w:szCs w:val="21"/>
          <w:lang w:eastAsia="ru-RU"/>
        </w:rPr>
        <w:t>намуниципальных</w:t>
      </w:r>
      <w:proofErr w:type="spellEnd"/>
      <w:r w:rsidRPr="0092507C">
        <w:rPr>
          <w:rFonts w:ascii="Arial" w:eastAsia="Times New Roman" w:hAnsi="Arial" w:cs="Arial"/>
          <w:color w:val="2D2D2D"/>
          <w:spacing w:val="2"/>
          <w:sz w:val="21"/>
          <w:szCs w:val="21"/>
          <w:lang w:eastAsia="ru-RU"/>
        </w:rPr>
        <w:t xml:space="preserve"> маршрутах регулярных перевозок в границах муниципальных районов и межмуниципальных маршрутах регулярных перевозок;</w:t>
      </w:r>
      <w:r w:rsidRPr="0092507C">
        <w:rPr>
          <w:rFonts w:ascii="Arial" w:eastAsia="Times New Roman" w:hAnsi="Arial" w:cs="Arial"/>
          <w:color w:val="2D2D2D"/>
          <w:spacing w:val="2"/>
          <w:sz w:val="21"/>
          <w:szCs w:val="21"/>
          <w:lang w:eastAsia="ru-RU"/>
        </w:rPr>
        <w:br/>
        <w:t>- доля приобретенных (обновленных) автобусов, работающих по регулируемым тарифам, к общему количеству автобусов по утвержденным реестрам на муниципальных маршрутах регулярных перевозок в границах муниципальных районов и межмуниципальных маршрутах регулярных перевозок, требующих обновления;</w:t>
      </w:r>
      <w:proofErr w:type="gramEnd"/>
      <w:r w:rsidRPr="0092507C">
        <w:rPr>
          <w:rFonts w:ascii="Arial" w:eastAsia="Times New Roman" w:hAnsi="Arial" w:cs="Arial"/>
          <w:color w:val="2D2D2D"/>
          <w:spacing w:val="2"/>
          <w:sz w:val="21"/>
          <w:szCs w:val="21"/>
          <w:lang w:eastAsia="ru-RU"/>
        </w:rPr>
        <w:br/>
        <w:t>- количество объектов систем водоснабжения, построенных (введенных в эксплуатацию) и реконструируемых в отчетном году (2018, 2019, 2020 годы);</w:t>
      </w:r>
      <w:r w:rsidRPr="0092507C">
        <w:rPr>
          <w:rFonts w:ascii="Arial" w:eastAsia="Times New Roman" w:hAnsi="Arial" w:cs="Arial"/>
          <w:color w:val="2D2D2D"/>
          <w:spacing w:val="2"/>
          <w:sz w:val="21"/>
          <w:szCs w:val="21"/>
          <w:lang w:eastAsia="ru-RU"/>
        </w:rPr>
        <w:br/>
        <w:t>- число аварий в системах централизованного водоснабжения продолжительностью более 8 часов;</w:t>
      </w:r>
      <w:r w:rsidRPr="0092507C">
        <w:rPr>
          <w:rFonts w:ascii="Arial" w:eastAsia="Times New Roman" w:hAnsi="Arial" w:cs="Arial"/>
          <w:color w:val="2D2D2D"/>
          <w:spacing w:val="2"/>
          <w:sz w:val="21"/>
          <w:szCs w:val="21"/>
          <w:lang w:eastAsia="ru-RU"/>
        </w:rPr>
        <w:br/>
        <w:t>-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w:t>
      </w:r>
      <w:r w:rsidRPr="0092507C">
        <w:rPr>
          <w:rFonts w:ascii="Arial" w:eastAsia="Times New Roman" w:hAnsi="Arial" w:cs="Arial"/>
          <w:color w:val="2D2D2D"/>
          <w:spacing w:val="2"/>
          <w:sz w:val="21"/>
          <w:szCs w:val="21"/>
          <w:lang w:eastAsia="ru-RU"/>
        </w:rPr>
        <w:br/>
        <w:t>- количество публикаций и сообщений в средствах массовой информации и сети Интернет, направленных на повышение потребительской грамотности;</w:t>
      </w:r>
      <w:r w:rsidRPr="0092507C">
        <w:rPr>
          <w:rFonts w:ascii="Arial" w:eastAsia="Times New Roman" w:hAnsi="Arial" w:cs="Arial"/>
          <w:color w:val="2D2D2D"/>
          <w:spacing w:val="2"/>
          <w:sz w:val="21"/>
          <w:szCs w:val="21"/>
          <w:lang w:eastAsia="ru-RU"/>
        </w:rPr>
        <w:br/>
        <w:t>- количество консультаций в сфере защиты прав потребителей, на 1 тыс. человек;</w:t>
      </w:r>
      <w:r w:rsidRPr="0092507C">
        <w:rPr>
          <w:rFonts w:ascii="Arial" w:eastAsia="Times New Roman" w:hAnsi="Arial" w:cs="Arial"/>
          <w:color w:val="2D2D2D"/>
          <w:spacing w:val="2"/>
          <w:sz w:val="21"/>
          <w:szCs w:val="21"/>
          <w:lang w:eastAsia="ru-RU"/>
        </w:rPr>
        <w:br/>
        <w:t xml:space="preserve">- удельный вес обращений потребителей, удовлетворенных в добровольном порядке, от общего числа обращений, поступивших в органы и </w:t>
      </w:r>
      <w:proofErr w:type="spellStart"/>
      <w:r w:rsidRPr="0092507C">
        <w:rPr>
          <w:rFonts w:ascii="Arial" w:eastAsia="Times New Roman" w:hAnsi="Arial" w:cs="Arial"/>
          <w:color w:val="2D2D2D"/>
          <w:spacing w:val="2"/>
          <w:sz w:val="21"/>
          <w:szCs w:val="21"/>
          <w:lang w:eastAsia="ru-RU"/>
        </w:rPr>
        <w:t>организации</w:t>
      </w:r>
      <w:proofErr w:type="gramStart"/>
      <w:r w:rsidRPr="0092507C">
        <w:rPr>
          <w:rFonts w:ascii="Arial" w:eastAsia="Times New Roman" w:hAnsi="Arial" w:cs="Arial"/>
          <w:color w:val="2D2D2D"/>
          <w:spacing w:val="2"/>
          <w:sz w:val="21"/>
          <w:szCs w:val="21"/>
          <w:lang w:eastAsia="ru-RU"/>
        </w:rPr>
        <w:t>,в</w:t>
      </w:r>
      <w:proofErr w:type="spellEnd"/>
      <w:proofErr w:type="gramEnd"/>
      <w:r w:rsidRPr="0092507C">
        <w:rPr>
          <w:rFonts w:ascii="Arial" w:eastAsia="Times New Roman" w:hAnsi="Arial" w:cs="Arial"/>
          <w:color w:val="2D2D2D"/>
          <w:spacing w:val="2"/>
          <w:sz w:val="21"/>
          <w:szCs w:val="21"/>
          <w:lang w:eastAsia="ru-RU"/>
        </w:rPr>
        <w:t xml:space="preserve"> компетенцию которых входит рассмотрение и решение </w:t>
      </w:r>
      <w:proofErr w:type="spellStart"/>
      <w:r w:rsidRPr="0092507C">
        <w:rPr>
          <w:rFonts w:ascii="Arial" w:eastAsia="Times New Roman" w:hAnsi="Arial" w:cs="Arial"/>
          <w:color w:val="2D2D2D"/>
          <w:spacing w:val="2"/>
          <w:sz w:val="21"/>
          <w:szCs w:val="21"/>
          <w:lang w:eastAsia="ru-RU"/>
        </w:rPr>
        <w:t>вопросовпо</w:t>
      </w:r>
      <w:proofErr w:type="spellEnd"/>
      <w:r w:rsidRPr="0092507C">
        <w:rPr>
          <w:rFonts w:ascii="Arial" w:eastAsia="Times New Roman" w:hAnsi="Arial" w:cs="Arial"/>
          <w:color w:val="2D2D2D"/>
          <w:spacing w:val="2"/>
          <w:sz w:val="21"/>
          <w:szCs w:val="21"/>
          <w:lang w:eastAsia="ru-RU"/>
        </w:rPr>
        <w:t xml:space="preserve"> </w:t>
      </w:r>
      <w:proofErr w:type="spellStart"/>
      <w:r w:rsidRPr="0092507C">
        <w:rPr>
          <w:rFonts w:ascii="Arial" w:eastAsia="Times New Roman" w:hAnsi="Arial" w:cs="Arial"/>
          <w:color w:val="2D2D2D"/>
          <w:spacing w:val="2"/>
          <w:sz w:val="21"/>
          <w:szCs w:val="21"/>
          <w:lang w:eastAsia="ru-RU"/>
        </w:rPr>
        <w:t>защитеправ</w:t>
      </w:r>
      <w:proofErr w:type="spellEnd"/>
      <w:r w:rsidRPr="0092507C">
        <w:rPr>
          <w:rFonts w:ascii="Arial" w:eastAsia="Times New Roman" w:hAnsi="Arial" w:cs="Arial"/>
          <w:color w:val="2D2D2D"/>
          <w:spacing w:val="2"/>
          <w:sz w:val="21"/>
          <w:szCs w:val="21"/>
          <w:lang w:eastAsia="ru-RU"/>
        </w:rPr>
        <w:t xml:space="preserve"> потребителей;</w:t>
      </w:r>
      <w:r w:rsidRPr="0092507C">
        <w:rPr>
          <w:rFonts w:ascii="Arial" w:eastAsia="Times New Roman" w:hAnsi="Arial" w:cs="Arial"/>
          <w:color w:val="2D2D2D"/>
          <w:spacing w:val="2"/>
          <w:sz w:val="21"/>
          <w:szCs w:val="21"/>
          <w:lang w:eastAsia="ru-RU"/>
        </w:rPr>
        <w:br/>
        <w:t>- количество мероприятий по повышению квалификации специалистов в сфере защиты прав потребителей.</w:t>
      </w:r>
      <w:r w:rsidRPr="0092507C">
        <w:rPr>
          <w:rFonts w:ascii="Arial" w:eastAsia="Times New Roman" w:hAnsi="Arial" w:cs="Arial"/>
          <w:color w:val="2D2D2D"/>
          <w:spacing w:val="2"/>
          <w:sz w:val="21"/>
          <w:szCs w:val="21"/>
          <w:lang w:eastAsia="ru-RU"/>
        </w:rPr>
        <w:br/>
        <w:t>Проведение мероприятий Программы направлено на достижение целевых индикаторов и ожидаемых результатов реализации Программы.</w:t>
      </w:r>
      <w:r w:rsidRPr="0092507C">
        <w:rPr>
          <w:rFonts w:ascii="Arial" w:eastAsia="Times New Roman" w:hAnsi="Arial" w:cs="Arial"/>
          <w:color w:val="2D2D2D"/>
          <w:spacing w:val="2"/>
          <w:sz w:val="21"/>
          <w:szCs w:val="21"/>
          <w:lang w:eastAsia="ru-RU"/>
        </w:rPr>
        <w:br/>
        <w:t>Основными ожидаемыми результатами реализации Программы будут являться:</w:t>
      </w:r>
      <w:r w:rsidRPr="0092507C">
        <w:rPr>
          <w:rFonts w:ascii="Arial" w:eastAsia="Times New Roman" w:hAnsi="Arial" w:cs="Arial"/>
          <w:color w:val="2D2D2D"/>
          <w:spacing w:val="2"/>
          <w:sz w:val="21"/>
          <w:szCs w:val="21"/>
          <w:lang w:eastAsia="ru-RU"/>
        </w:rPr>
        <w:br/>
        <w:t>1. Дальнейшее формирование и функционирование системы защиты прав потребителей в Новосибирской области за счет взаимодействия органов государственной власти всех уровней, органов местного самоуправления и общественных организаций и обеспечения комплексного подхода к защите прав потребителей.</w:t>
      </w:r>
      <w:r w:rsidRPr="0092507C">
        <w:rPr>
          <w:rFonts w:ascii="Arial" w:eastAsia="Times New Roman" w:hAnsi="Arial" w:cs="Arial"/>
          <w:color w:val="2D2D2D"/>
          <w:spacing w:val="2"/>
          <w:sz w:val="21"/>
          <w:szCs w:val="21"/>
          <w:lang w:eastAsia="ru-RU"/>
        </w:rPr>
        <w:br/>
        <w:t>Проведение не менее 3 мероприятий в год (круглых столов, конференций) с участием органов и организаций, входящих в систему защиты прав потребителей, по обсуждению актуальных вопросов защиты прав потребителей области.</w:t>
      </w:r>
      <w:r w:rsidRPr="0092507C">
        <w:rPr>
          <w:rFonts w:ascii="Arial" w:eastAsia="Times New Roman" w:hAnsi="Arial" w:cs="Arial"/>
          <w:color w:val="2D2D2D"/>
          <w:spacing w:val="2"/>
          <w:sz w:val="21"/>
          <w:szCs w:val="21"/>
          <w:lang w:eastAsia="ru-RU"/>
        </w:rPr>
        <w:br/>
        <w:t xml:space="preserve">2. Повышение эффективности работы органов местного самоуправления муниципальных образований Новосибирской области, связанной с обеспечением защиты прав </w:t>
      </w:r>
      <w:proofErr w:type="spellStart"/>
      <w:r w:rsidRPr="0092507C">
        <w:rPr>
          <w:rFonts w:ascii="Arial" w:eastAsia="Times New Roman" w:hAnsi="Arial" w:cs="Arial"/>
          <w:color w:val="2D2D2D"/>
          <w:spacing w:val="2"/>
          <w:sz w:val="21"/>
          <w:szCs w:val="21"/>
          <w:lang w:eastAsia="ru-RU"/>
        </w:rPr>
        <w:t>потребителей</w:t>
      </w:r>
      <w:proofErr w:type="gramStart"/>
      <w:r w:rsidRPr="0092507C">
        <w:rPr>
          <w:rFonts w:ascii="Arial" w:eastAsia="Times New Roman" w:hAnsi="Arial" w:cs="Arial"/>
          <w:color w:val="2D2D2D"/>
          <w:spacing w:val="2"/>
          <w:sz w:val="21"/>
          <w:szCs w:val="21"/>
          <w:lang w:eastAsia="ru-RU"/>
        </w:rPr>
        <w:t>.У</w:t>
      </w:r>
      <w:proofErr w:type="gramEnd"/>
      <w:r w:rsidRPr="0092507C">
        <w:rPr>
          <w:rFonts w:ascii="Arial" w:eastAsia="Times New Roman" w:hAnsi="Arial" w:cs="Arial"/>
          <w:color w:val="2D2D2D"/>
          <w:spacing w:val="2"/>
          <w:sz w:val="21"/>
          <w:szCs w:val="21"/>
          <w:lang w:eastAsia="ru-RU"/>
        </w:rPr>
        <w:t>величение</w:t>
      </w:r>
      <w:proofErr w:type="spellEnd"/>
      <w:r w:rsidRPr="0092507C">
        <w:rPr>
          <w:rFonts w:ascii="Arial" w:eastAsia="Times New Roman" w:hAnsi="Arial" w:cs="Arial"/>
          <w:color w:val="2D2D2D"/>
          <w:spacing w:val="2"/>
          <w:sz w:val="21"/>
          <w:szCs w:val="21"/>
          <w:lang w:eastAsia="ru-RU"/>
        </w:rPr>
        <w:t xml:space="preserve"> ежегодно не менее чем на 1% количества рассмотренных обращений потребителей по защите их прав, по которым приняты решения в пользу </w:t>
      </w:r>
      <w:proofErr w:type="spellStart"/>
      <w:r w:rsidRPr="0092507C">
        <w:rPr>
          <w:rFonts w:ascii="Arial" w:eastAsia="Times New Roman" w:hAnsi="Arial" w:cs="Arial"/>
          <w:color w:val="2D2D2D"/>
          <w:spacing w:val="2"/>
          <w:sz w:val="21"/>
          <w:szCs w:val="21"/>
          <w:lang w:eastAsia="ru-RU"/>
        </w:rPr>
        <w:lastRenderedPageBreak/>
        <w:t>потребителей</w:t>
      </w:r>
      <w:r w:rsidRPr="0092507C">
        <w:rPr>
          <w:rFonts w:ascii="Arial" w:eastAsia="Times New Roman" w:hAnsi="Arial" w:cs="Arial"/>
          <w:color w:val="FF0000"/>
          <w:spacing w:val="2"/>
          <w:sz w:val="21"/>
          <w:szCs w:val="21"/>
          <w:lang w:eastAsia="ru-RU"/>
        </w:rPr>
        <w:t>.</w:t>
      </w:r>
      <w:r w:rsidRPr="0092507C">
        <w:rPr>
          <w:rFonts w:ascii="Arial" w:eastAsia="Times New Roman" w:hAnsi="Arial" w:cs="Arial"/>
          <w:color w:val="2D2D2D"/>
          <w:spacing w:val="2"/>
          <w:sz w:val="21"/>
          <w:szCs w:val="21"/>
          <w:lang w:eastAsia="ru-RU"/>
        </w:rPr>
        <w:t>Проведение</w:t>
      </w:r>
      <w:proofErr w:type="spellEnd"/>
      <w:r w:rsidRPr="0092507C">
        <w:rPr>
          <w:rFonts w:ascii="Arial" w:eastAsia="Times New Roman" w:hAnsi="Arial" w:cs="Arial"/>
          <w:color w:val="2D2D2D"/>
          <w:spacing w:val="2"/>
          <w:sz w:val="21"/>
          <w:szCs w:val="21"/>
          <w:lang w:eastAsia="ru-RU"/>
        </w:rPr>
        <w:t xml:space="preserve"> представителями территориальных федеральных органов государственной власти, областных исполнительных органов государственной власти Новосибирской </w:t>
      </w:r>
      <w:proofErr w:type="spellStart"/>
      <w:r w:rsidRPr="0092507C">
        <w:rPr>
          <w:rFonts w:ascii="Arial" w:eastAsia="Times New Roman" w:hAnsi="Arial" w:cs="Arial"/>
          <w:color w:val="2D2D2D"/>
          <w:spacing w:val="2"/>
          <w:sz w:val="21"/>
          <w:szCs w:val="21"/>
          <w:lang w:eastAsia="ru-RU"/>
        </w:rPr>
        <w:t>областисеминаров</w:t>
      </w:r>
      <w:proofErr w:type="spellEnd"/>
      <w:r w:rsidRPr="0092507C">
        <w:rPr>
          <w:rFonts w:ascii="Arial" w:eastAsia="Times New Roman" w:hAnsi="Arial" w:cs="Arial"/>
          <w:color w:val="2D2D2D"/>
          <w:spacing w:val="2"/>
          <w:sz w:val="21"/>
          <w:szCs w:val="21"/>
          <w:lang w:eastAsia="ru-RU"/>
        </w:rPr>
        <w:t xml:space="preserve"> для специалистов муниципальных образований области по вопросам защиты прав потребителей-не менее 3 мероприятий в год.</w:t>
      </w:r>
      <w:r w:rsidRPr="0092507C">
        <w:rPr>
          <w:rFonts w:ascii="Arial" w:eastAsia="Times New Roman" w:hAnsi="Arial" w:cs="Arial"/>
          <w:color w:val="2D2D2D"/>
          <w:spacing w:val="2"/>
          <w:sz w:val="21"/>
          <w:szCs w:val="21"/>
          <w:lang w:eastAsia="ru-RU"/>
        </w:rPr>
        <w:br/>
        <w:t>3. Повышение уровня доступности информации о правах потребителя и механизмах их защиты, установленных законодательством Российской Федерации.</w:t>
      </w:r>
      <w:r w:rsidRPr="0092507C">
        <w:rPr>
          <w:rFonts w:ascii="Arial" w:eastAsia="Times New Roman" w:hAnsi="Arial" w:cs="Arial"/>
          <w:color w:val="2D2D2D"/>
          <w:spacing w:val="2"/>
          <w:sz w:val="21"/>
          <w:szCs w:val="21"/>
          <w:lang w:eastAsia="ru-RU"/>
        </w:rPr>
        <w:br/>
        <w:t>Создание на территории Новосибирской области системы информирования о правах потребителей: ведение реестра организаций, обеспечивающих защиту прав потребителей, создание к 2019 году групп в социальных сетях «В Контакте», «</w:t>
      </w:r>
      <w:proofErr w:type="spellStart"/>
      <w:r w:rsidRPr="0092507C">
        <w:rPr>
          <w:rFonts w:ascii="Arial" w:eastAsia="Times New Roman" w:hAnsi="Arial" w:cs="Arial"/>
          <w:color w:val="2D2D2D"/>
          <w:spacing w:val="2"/>
          <w:sz w:val="21"/>
          <w:szCs w:val="21"/>
          <w:lang w:eastAsia="ru-RU"/>
        </w:rPr>
        <w:t>Facebook</w:t>
      </w:r>
      <w:proofErr w:type="spellEnd"/>
      <w:r w:rsidRPr="0092507C">
        <w:rPr>
          <w:rFonts w:ascii="Arial" w:eastAsia="Times New Roman" w:hAnsi="Arial" w:cs="Arial"/>
          <w:color w:val="2D2D2D"/>
          <w:spacing w:val="2"/>
          <w:sz w:val="21"/>
          <w:szCs w:val="21"/>
          <w:lang w:eastAsia="ru-RU"/>
        </w:rPr>
        <w:t xml:space="preserve">» и других по вопросам защиты прав </w:t>
      </w:r>
      <w:proofErr w:type="spellStart"/>
      <w:r w:rsidRPr="0092507C">
        <w:rPr>
          <w:rFonts w:ascii="Arial" w:eastAsia="Times New Roman" w:hAnsi="Arial" w:cs="Arial"/>
          <w:color w:val="2D2D2D"/>
          <w:spacing w:val="2"/>
          <w:sz w:val="21"/>
          <w:szCs w:val="21"/>
          <w:lang w:eastAsia="ru-RU"/>
        </w:rPr>
        <w:t>потребителей</w:t>
      </w:r>
      <w:proofErr w:type="gramStart"/>
      <w:r w:rsidRPr="0092507C">
        <w:rPr>
          <w:rFonts w:ascii="Arial" w:eastAsia="Times New Roman" w:hAnsi="Arial" w:cs="Arial"/>
          <w:color w:val="2D2D2D"/>
          <w:spacing w:val="2"/>
          <w:sz w:val="21"/>
          <w:szCs w:val="21"/>
          <w:lang w:eastAsia="ru-RU"/>
        </w:rPr>
        <w:t>,р</w:t>
      </w:r>
      <w:proofErr w:type="gramEnd"/>
      <w:r w:rsidRPr="0092507C">
        <w:rPr>
          <w:rFonts w:ascii="Arial" w:eastAsia="Times New Roman" w:hAnsi="Arial" w:cs="Arial"/>
          <w:color w:val="2D2D2D"/>
          <w:spacing w:val="2"/>
          <w:sz w:val="21"/>
          <w:szCs w:val="21"/>
          <w:lang w:eastAsia="ru-RU"/>
        </w:rPr>
        <w:t>азмещение</w:t>
      </w:r>
      <w:proofErr w:type="spellEnd"/>
      <w:r w:rsidRPr="0092507C">
        <w:rPr>
          <w:rFonts w:ascii="Arial" w:eastAsia="Times New Roman" w:hAnsi="Arial" w:cs="Arial"/>
          <w:color w:val="2D2D2D"/>
          <w:spacing w:val="2"/>
          <w:sz w:val="21"/>
          <w:szCs w:val="21"/>
          <w:lang w:eastAsia="ru-RU"/>
        </w:rPr>
        <w:t xml:space="preserve"> </w:t>
      </w:r>
      <w:proofErr w:type="spellStart"/>
      <w:r w:rsidRPr="0092507C">
        <w:rPr>
          <w:rFonts w:ascii="Arial" w:eastAsia="Times New Roman" w:hAnsi="Arial" w:cs="Arial"/>
          <w:color w:val="2D2D2D"/>
          <w:spacing w:val="2"/>
          <w:sz w:val="21"/>
          <w:szCs w:val="21"/>
          <w:lang w:eastAsia="ru-RU"/>
        </w:rPr>
        <w:t>информациио</w:t>
      </w:r>
      <w:proofErr w:type="spellEnd"/>
      <w:r w:rsidRPr="0092507C">
        <w:rPr>
          <w:rFonts w:ascii="Arial" w:eastAsia="Times New Roman" w:hAnsi="Arial" w:cs="Arial"/>
          <w:color w:val="2D2D2D"/>
          <w:spacing w:val="2"/>
          <w:sz w:val="21"/>
          <w:szCs w:val="21"/>
          <w:lang w:eastAsia="ru-RU"/>
        </w:rPr>
        <w:t xml:space="preserve"> правах потребителей на официальных сайтах областных исполнительных органов государственной власти Новосибирской области.</w:t>
      </w:r>
      <w:r w:rsidRPr="0092507C">
        <w:rPr>
          <w:rFonts w:ascii="Arial" w:eastAsia="Times New Roman" w:hAnsi="Arial" w:cs="Arial"/>
          <w:color w:val="2D2D2D"/>
          <w:spacing w:val="2"/>
          <w:sz w:val="21"/>
          <w:szCs w:val="21"/>
          <w:lang w:eastAsia="ru-RU"/>
        </w:rPr>
        <w:br/>
        <w:t>4. 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r w:rsidRPr="0092507C">
        <w:rPr>
          <w:rFonts w:ascii="Arial" w:eastAsia="Times New Roman" w:hAnsi="Arial" w:cs="Arial"/>
          <w:color w:val="2D2D2D"/>
          <w:spacing w:val="2"/>
          <w:sz w:val="21"/>
          <w:szCs w:val="21"/>
          <w:lang w:eastAsia="ru-RU"/>
        </w:rPr>
        <w:br/>
        <w:t xml:space="preserve">Организация </w:t>
      </w:r>
      <w:proofErr w:type="spellStart"/>
      <w:r w:rsidRPr="0092507C">
        <w:rPr>
          <w:rFonts w:ascii="Arial" w:eastAsia="Times New Roman" w:hAnsi="Arial" w:cs="Arial"/>
          <w:color w:val="2D2D2D"/>
          <w:spacing w:val="2"/>
          <w:sz w:val="21"/>
          <w:szCs w:val="21"/>
          <w:lang w:eastAsia="ru-RU"/>
        </w:rPr>
        <w:t>работы</w:t>
      </w:r>
      <w:proofErr w:type="gramStart"/>
      <w:r w:rsidRPr="0092507C">
        <w:rPr>
          <w:rFonts w:ascii="Arial" w:eastAsia="Times New Roman" w:hAnsi="Arial" w:cs="Arial"/>
          <w:color w:val="2D2D2D"/>
          <w:spacing w:val="2"/>
          <w:sz w:val="21"/>
          <w:szCs w:val="21"/>
          <w:lang w:eastAsia="ru-RU"/>
        </w:rPr>
        <w:t>«г</w:t>
      </w:r>
      <w:proofErr w:type="gramEnd"/>
      <w:r w:rsidRPr="0092507C">
        <w:rPr>
          <w:rFonts w:ascii="Arial" w:eastAsia="Times New Roman" w:hAnsi="Arial" w:cs="Arial"/>
          <w:color w:val="2D2D2D"/>
          <w:spacing w:val="2"/>
          <w:sz w:val="21"/>
          <w:szCs w:val="21"/>
          <w:lang w:eastAsia="ru-RU"/>
        </w:rPr>
        <w:t>орячей</w:t>
      </w:r>
      <w:proofErr w:type="spellEnd"/>
      <w:r w:rsidRPr="0092507C">
        <w:rPr>
          <w:rFonts w:ascii="Arial" w:eastAsia="Times New Roman" w:hAnsi="Arial" w:cs="Arial"/>
          <w:color w:val="2D2D2D"/>
          <w:spacing w:val="2"/>
          <w:sz w:val="21"/>
          <w:szCs w:val="21"/>
          <w:lang w:eastAsia="ru-RU"/>
        </w:rPr>
        <w:t xml:space="preserve"> линии» по вопросам защиты прав потребителей. Проведение не менее 1 мероприятия в месяц в филиалах многофункциональных центров, направленного на повышение уровня правовой грамотности и информирование потребителей по вопросам защиты прав потребителей. К 2022 году разработка и издание не менее 50 информационных материалов по защите прав потребителей на 1тыс. жителей Новосибирской области (в 2018 году не менее 15). Ежеквартальное проведение консультаций по повышению правовой грамотности и информирование потребителей по вопросам защиты прав потребителей. Ежегодное проведение Дней открытых дверей, открытых уроков в общеобразовательных учреждениях, средних специальных учебных заведениях. Деятельность на постоянной основе юридических клиник в высших учебных заведениях.</w:t>
      </w:r>
      <w:r w:rsidRPr="0092507C">
        <w:rPr>
          <w:rFonts w:ascii="Arial" w:eastAsia="Times New Roman" w:hAnsi="Arial" w:cs="Arial"/>
          <w:color w:val="2D2D2D"/>
          <w:spacing w:val="2"/>
          <w:sz w:val="21"/>
          <w:szCs w:val="21"/>
          <w:lang w:eastAsia="ru-RU"/>
        </w:rPr>
        <w:br/>
        <w:t>5. Уменьшение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r w:rsidRPr="0092507C">
        <w:rPr>
          <w:rFonts w:ascii="Arial" w:eastAsia="Times New Roman" w:hAnsi="Arial" w:cs="Arial"/>
          <w:color w:val="2D2D2D"/>
          <w:spacing w:val="2"/>
          <w:sz w:val="21"/>
          <w:szCs w:val="21"/>
          <w:lang w:eastAsia="ru-RU"/>
        </w:rPr>
        <w:br/>
        <w:t>Проведение не менее 500 мероприятий в год по пресечению фактов торговли в неустановленных местах на территории Новосибирской области.</w:t>
      </w:r>
      <w:r w:rsidRPr="0092507C">
        <w:rPr>
          <w:rFonts w:ascii="Arial" w:eastAsia="Times New Roman" w:hAnsi="Arial" w:cs="Arial"/>
          <w:color w:val="2D2D2D"/>
          <w:spacing w:val="2"/>
          <w:sz w:val="21"/>
          <w:szCs w:val="21"/>
          <w:lang w:eastAsia="ru-RU"/>
        </w:rPr>
        <w:br/>
        <w:t>Организация работы комиссий:</w:t>
      </w:r>
      <w:r w:rsidRPr="0092507C">
        <w:rPr>
          <w:rFonts w:ascii="Arial" w:eastAsia="Times New Roman" w:hAnsi="Arial" w:cs="Arial"/>
          <w:color w:val="2D2D2D"/>
          <w:spacing w:val="2"/>
          <w:sz w:val="21"/>
          <w:szCs w:val="21"/>
          <w:lang w:eastAsia="ru-RU"/>
        </w:rPr>
        <w:br/>
        <w:t>- по противодействию незаконному обороту промышленной продукции в Новосибирской области (не менее 2 заседаний в год);</w:t>
      </w:r>
      <w:r w:rsidRPr="0092507C">
        <w:rPr>
          <w:rFonts w:ascii="Arial" w:eastAsia="Times New Roman" w:hAnsi="Arial" w:cs="Arial"/>
          <w:color w:val="2D2D2D"/>
          <w:spacing w:val="2"/>
          <w:sz w:val="21"/>
          <w:szCs w:val="21"/>
          <w:lang w:eastAsia="ru-RU"/>
        </w:rPr>
        <w:br/>
        <w:t xml:space="preserve">- по </w:t>
      </w:r>
      <w:proofErr w:type="spellStart"/>
      <w:r w:rsidRPr="0092507C">
        <w:rPr>
          <w:rFonts w:ascii="Arial" w:eastAsia="Times New Roman" w:hAnsi="Arial" w:cs="Arial"/>
          <w:color w:val="2D2D2D"/>
          <w:spacing w:val="2"/>
          <w:sz w:val="21"/>
          <w:szCs w:val="21"/>
          <w:lang w:eastAsia="ru-RU"/>
        </w:rPr>
        <w:t>обеспечениюбезопасности</w:t>
      </w:r>
      <w:proofErr w:type="spellEnd"/>
      <w:r w:rsidRPr="0092507C">
        <w:rPr>
          <w:rFonts w:ascii="Arial" w:eastAsia="Times New Roman" w:hAnsi="Arial" w:cs="Arial"/>
          <w:color w:val="2D2D2D"/>
          <w:spacing w:val="2"/>
          <w:sz w:val="21"/>
          <w:szCs w:val="21"/>
          <w:lang w:eastAsia="ru-RU"/>
        </w:rPr>
        <w:t xml:space="preserve"> товаров на потребительском рынке Новосибирской област</w:t>
      </w:r>
      <w:proofErr w:type="gramStart"/>
      <w:r w:rsidRPr="0092507C">
        <w:rPr>
          <w:rFonts w:ascii="Arial" w:eastAsia="Times New Roman" w:hAnsi="Arial" w:cs="Arial"/>
          <w:color w:val="2D2D2D"/>
          <w:spacing w:val="2"/>
          <w:sz w:val="21"/>
          <w:szCs w:val="21"/>
          <w:lang w:eastAsia="ru-RU"/>
        </w:rPr>
        <w:t>и(</w:t>
      </w:r>
      <w:proofErr w:type="gramEnd"/>
      <w:r w:rsidRPr="0092507C">
        <w:rPr>
          <w:rFonts w:ascii="Arial" w:eastAsia="Times New Roman" w:hAnsi="Arial" w:cs="Arial"/>
          <w:color w:val="2D2D2D"/>
          <w:spacing w:val="2"/>
          <w:sz w:val="21"/>
          <w:szCs w:val="21"/>
          <w:lang w:eastAsia="ru-RU"/>
        </w:rPr>
        <w:t>не менее 6 заседаний в год).</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Проведениене</w:t>
      </w:r>
      <w:proofErr w:type="spellEnd"/>
      <w:r w:rsidRPr="0092507C">
        <w:rPr>
          <w:rFonts w:ascii="Arial" w:eastAsia="Times New Roman" w:hAnsi="Arial" w:cs="Arial"/>
          <w:color w:val="2D2D2D"/>
          <w:spacing w:val="2"/>
          <w:sz w:val="21"/>
          <w:szCs w:val="21"/>
          <w:lang w:eastAsia="ru-RU"/>
        </w:rPr>
        <w:t xml:space="preserve"> менее 5 ежегодных семинаров для </w:t>
      </w:r>
      <w:proofErr w:type="spellStart"/>
      <w:r w:rsidRPr="0092507C">
        <w:rPr>
          <w:rFonts w:ascii="Arial" w:eastAsia="Times New Roman" w:hAnsi="Arial" w:cs="Arial"/>
          <w:color w:val="2D2D2D"/>
          <w:spacing w:val="2"/>
          <w:sz w:val="21"/>
          <w:szCs w:val="21"/>
          <w:lang w:eastAsia="ru-RU"/>
        </w:rPr>
        <w:t>руководителейпредприятий</w:t>
      </w:r>
      <w:proofErr w:type="spellEnd"/>
      <w:r w:rsidRPr="0092507C">
        <w:rPr>
          <w:rFonts w:ascii="Arial" w:eastAsia="Times New Roman" w:hAnsi="Arial" w:cs="Arial"/>
          <w:color w:val="2D2D2D"/>
          <w:spacing w:val="2"/>
          <w:sz w:val="21"/>
          <w:szCs w:val="21"/>
          <w:lang w:eastAsia="ru-RU"/>
        </w:rPr>
        <w:t xml:space="preserve"> и индивидуальных предпринимателей по соблюдению требований законодательства о защите прав потребителей.</w:t>
      </w:r>
      <w:r w:rsidRPr="0092507C">
        <w:rPr>
          <w:rFonts w:ascii="Arial" w:eastAsia="Times New Roman" w:hAnsi="Arial" w:cs="Arial"/>
          <w:color w:val="2D2D2D"/>
          <w:spacing w:val="2"/>
          <w:sz w:val="21"/>
          <w:szCs w:val="21"/>
          <w:lang w:eastAsia="ru-RU"/>
        </w:rPr>
        <w:br/>
        <w:t>Цель, задачи и значения целевых индикаторов Программы приведены в приложении N 1 к Программе.</w:t>
      </w:r>
    </w:p>
    <w:p w:rsidR="0092507C" w:rsidRPr="0092507C" w:rsidRDefault="0092507C" w:rsidP="0092507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roofErr w:type="spellStart"/>
      <w:r w:rsidRPr="0092507C">
        <w:rPr>
          <w:rFonts w:ascii="Arial" w:eastAsia="Times New Roman" w:hAnsi="Arial" w:cs="Arial"/>
          <w:color w:val="4C4C4C"/>
          <w:spacing w:val="2"/>
          <w:sz w:val="38"/>
          <w:szCs w:val="38"/>
          <w:lang w:eastAsia="ru-RU"/>
        </w:rPr>
        <w:t>IV.Система</w:t>
      </w:r>
      <w:proofErr w:type="spellEnd"/>
      <w:r w:rsidRPr="0092507C">
        <w:rPr>
          <w:rFonts w:ascii="Arial" w:eastAsia="Times New Roman" w:hAnsi="Arial" w:cs="Arial"/>
          <w:color w:val="4C4C4C"/>
          <w:spacing w:val="2"/>
          <w:sz w:val="38"/>
          <w:szCs w:val="38"/>
          <w:lang w:eastAsia="ru-RU"/>
        </w:rPr>
        <w:t xml:space="preserve"> основных мероприятий Программы</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lastRenderedPageBreak/>
        <w:br/>
        <w:t xml:space="preserve">Для достижения цели и решения задач будет </w:t>
      </w:r>
      <w:proofErr w:type="spellStart"/>
      <w:r w:rsidRPr="0092507C">
        <w:rPr>
          <w:rFonts w:ascii="Arial" w:eastAsia="Times New Roman" w:hAnsi="Arial" w:cs="Arial"/>
          <w:color w:val="2D2D2D"/>
          <w:spacing w:val="2"/>
          <w:sz w:val="21"/>
          <w:szCs w:val="21"/>
          <w:lang w:eastAsia="ru-RU"/>
        </w:rPr>
        <w:t>осуществлятьсякомплекс</w:t>
      </w:r>
      <w:proofErr w:type="spellEnd"/>
      <w:r w:rsidRPr="0092507C">
        <w:rPr>
          <w:rFonts w:ascii="Arial" w:eastAsia="Times New Roman" w:hAnsi="Arial" w:cs="Arial"/>
          <w:color w:val="2D2D2D"/>
          <w:spacing w:val="2"/>
          <w:sz w:val="21"/>
          <w:szCs w:val="21"/>
          <w:lang w:eastAsia="ru-RU"/>
        </w:rPr>
        <w:t xml:space="preserve"> мероприятий, исполнителями которых выступают областные исполнительные органы государственной власти Новосибирской области, органы местного самоуправления, территориальные федеральные органы власти. В перечень мероприятий Программы входят мероприятия ряда государственных программ. Программа содержит 46 мероприятий, которые сгруппированы по 4 разделам. Основные разделы Программы сформированы с учетом проблем, требующих решения на областном уровне, а именно:</w:t>
      </w:r>
      <w:r w:rsidRPr="0092507C">
        <w:rPr>
          <w:rFonts w:ascii="Arial" w:eastAsia="Times New Roman" w:hAnsi="Arial" w:cs="Arial"/>
          <w:color w:val="2D2D2D"/>
          <w:spacing w:val="2"/>
          <w:sz w:val="21"/>
          <w:szCs w:val="21"/>
          <w:lang w:eastAsia="ru-RU"/>
        </w:rPr>
        <w:br/>
        <w:t>- укрепление системы защиты прав потребителей в Новосибирской области;</w:t>
      </w:r>
      <w:r w:rsidRPr="0092507C">
        <w:rPr>
          <w:rFonts w:ascii="Arial" w:eastAsia="Times New Roman" w:hAnsi="Arial" w:cs="Arial"/>
          <w:color w:val="2D2D2D"/>
          <w:spacing w:val="2"/>
          <w:sz w:val="21"/>
          <w:szCs w:val="21"/>
          <w:lang w:eastAsia="ru-RU"/>
        </w:rPr>
        <w:br/>
        <w:t>- информационное обеспечение потребителей, просвещение и популяризация вопросов защиты прав потребителей;</w:t>
      </w:r>
      <w:r w:rsidRPr="0092507C">
        <w:rPr>
          <w:rFonts w:ascii="Arial" w:eastAsia="Times New Roman" w:hAnsi="Arial" w:cs="Arial"/>
          <w:color w:val="2D2D2D"/>
          <w:spacing w:val="2"/>
          <w:sz w:val="21"/>
          <w:szCs w:val="21"/>
          <w:lang w:eastAsia="ru-RU"/>
        </w:rPr>
        <w:br/>
        <w:t>- профилактика правонарушений в сфере защиты прав потребителей;</w:t>
      </w:r>
      <w:r w:rsidRPr="0092507C">
        <w:rPr>
          <w:rFonts w:ascii="Arial" w:eastAsia="Times New Roman" w:hAnsi="Arial" w:cs="Arial"/>
          <w:color w:val="2D2D2D"/>
          <w:spacing w:val="2"/>
          <w:sz w:val="21"/>
          <w:szCs w:val="21"/>
          <w:lang w:eastAsia="ru-RU"/>
        </w:rPr>
        <w:br/>
        <w:t xml:space="preserve">- повышение профессионального </w:t>
      </w:r>
      <w:proofErr w:type="gramStart"/>
      <w:r w:rsidRPr="0092507C">
        <w:rPr>
          <w:rFonts w:ascii="Arial" w:eastAsia="Times New Roman" w:hAnsi="Arial" w:cs="Arial"/>
          <w:color w:val="2D2D2D"/>
          <w:spacing w:val="2"/>
          <w:sz w:val="21"/>
          <w:szCs w:val="21"/>
          <w:lang w:eastAsia="ru-RU"/>
        </w:rPr>
        <w:t>уровня кадрового обеспечения защиты прав потребителей</w:t>
      </w:r>
      <w:proofErr w:type="gramEnd"/>
      <w:r w:rsidRPr="0092507C">
        <w:rPr>
          <w:rFonts w:ascii="Arial" w:eastAsia="Times New Roman" w:hAnsi="Arial" w:cs="Arial"/>
          <w:color w:val="2D2D2D"/>
          <w:spacing w:val="2"/>
          <w:sz w:val="21"/>
          <w:szCs w:val="21"/>
          <w:lang w:eastAsia="ru-RU"/>
        </w:rPr>
        <w:t>.</w:t>
      </w:r>
      <w:r w:rsidRPr="0092507C">
        <w:rPr>
          <w:rFonts w:ascii="Arial" w:eastAsia="Times New Roman" w:hAnsi="Arial" w:cs="Arial"/>
          <w:color w:val="2D2D2D"/>
          <w:spacing w:val="2"/>
          <w:sz w:val="21"/>
          <w:szCs w:val="21"/>
          <w:lang w:eastAsia="ru-RU"/>
        </w:rPr>
        <w:br/>
        <w:t>Перечень мероприятий Программы представлен в приложении N 2 к Программе.</w:t>
      </w:r>
    </w:p>
    <w:p w:rsidR="0092507C" w:rsidRPr="0092507C" w:rsidRDefault="0092507C" w:rsidP="0092507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507C">
        <w:rPr>
          <w:rFonts w:ascii="Arial" w:eastAsia="Times New Roman" w:hAnsi="Arial" w:cs="Arial"/>
          <w:color w:val="4C4C4C"/>
          <w:spacing w:val="2"/>
          <w:sz w:val="38"/>
          <w:szCs w:val="38"/>
          <w:lang w:eastAsia="ru-RU"/>
        </w:rPr>
        <w:t>V. Сроки реализации Программы</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Программа рассчитана на среднесрочный период - 2018- 2022 годы. Мероприятия будут выполняться в соответствии со сроками согласно приложению N 2 к Программе. С учетом происходящих в экономике реформ мероприятия могут быть скорректированы в установленном законодательством порядке.</w:t>
      </w:r>
    </w:p>
    <w:p w:rsidR="0092507C" w:rsidRPr="0092507C" w:rsidRDefault="0092507C" w:rsidP="0092507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507C">
        <w:rPr>
          <w:rFonts w:ascii="Arial" w:eastAsia="Times New Roman" w:hAnsi="Arial" w:cs="Arial"/>
          <w:color w:val="4C4C4C"/>
          <w:spacing w:val="2"/>
          <w:sz w:val="38"/>
          <w:szCs w:val="38"/>
          <w:lang w:eastAsia="ru-RU"/>
        </w:rPr>
        <w:t>VI. Финансовое обеспечение реализации Программы</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Реализация мероприятий Программы будет осуществляться за счет средств федерального, областного, местных бюджетов, внебюджетных источников финансирования в рамках:</w:t>
      </w:r>
      <w:r w:rsidRPr="0092507C">
        <w:rPr>
          <w:rFonts w:ascii="Arial" w:eastAsia="Times New Roman" w:hAnsi="Arial" w:cs="Arial"/>
          <w:color w:val="2D2D2D"/>
          <w:spacing w:val="2"/>
          <w:sz w:val="21"/>
          <w:szCs w:val="21"/>
          <w:lang w:eastAsia="ru-RU"/>
        </w:rPr>
        <w:br/>
        <w:t>1) государственных программ Новосибирской области:</w:t>
      </w:r>
      <w:r w:rsidRPr="0092507C">
        <w:rPr>
          <w:rFonts w:ascii="Arial" w:eastAsia="Times New Roman" w:hAnsi="Arial" w:cs="Arial"/>
          <w:color w:val="2D2D2D"/>
          <w:spacing w:val="2"/>
          <w:sz w:val="21"/>
          <w:szCs w:val="21"/>
          <w:lang w:eastAsia="ru-RU"/>
        </w:rPr>
        <w:br/>
        <w:t xml:space="preserve">- </w:t>
      </w:r>
      <w:proofErr w:type="gramStart"/>
      <w:r w:rsidRPr="0092507C">
        <w:rPr>
          <w:rFonts w:ascii="Arial" w:eastAsia="Times New Roman" w:hAnsi="Arial" w:cs="Arial"/>
          <w:color w:val="2D2D2D"/>
          <w:spacing w:val="2"/>
          <w:sz w:val="21"/>
          <w:szCs w:val="21"/>
          <w:lang w:eastAsia="ru-RU"/>
        </w:rPr>
        <w:t>«Обеспечение доступности услуг общественного пассажирского транспорта, в том числе Новосибирского метрополитена, для населения Новосибирской области на 2014 - 2021 годы», утвержденной постановлением Правительства Новосибирской области </w:t>
      </w:r>
      <w:hyperlink r:id="rId11" w:history="1">
        <w:r w:rsidRPr="0092507C">
          <w:rPr>
            <w:rFonts w:ascii="Arial" w:eastAsia="Times New Roman" w:hAnsi="Arial" w:cs="Arial"/>
            <w:color w:val="00466E"/>
            <w:spacing w:val="2"/>
            <w:sz w:val="21"/>
            <w:szCs w:val="21"/>
            <w:u w:val="single"/>
            <w:lang w:eastAsia="ru-RU"/>
          </w:rPr>
          <w:t>от 24.02.2014 N 83-п;</w:t>
        </w:r>
        <w:r w:rsidRPr="0092507C">
          <w:rPr>
            <w:rFonts w:ascii="Arial" w:eastAsia="Times New Roman" w:hAnsi="Arial" w:cs="Arial"/>
            <w:color w:val="00466E"/>
            <w:spacing w:val="2"/>
            <w:sz w:val="21"/>
            <w:szCs w:val="21"/>
            <w:u w:val="single"/>
            <w:lang w:eastAsia="ru-RU"/>
          </w:rPr>
          <w:br/>
          <w:t>- «Жилищно-коммунальное хозяйство Новосибирской области в 2015 - 2022 годах»</w:t>
        </w:r>
      </w:hyperlink>
      <w:r w:rsidRPr="0092507C">
        <w:rPr>
          <w:rFonts w:ascii="Arial" w:eastAsia="Times New Roman" w:hAnsi="Arial" w:cs="Arial"/>
          <w:color w:val="2D2D2D"/>
          <w:spacing w:val="2"/>
          <w:sz w:val="21"/>
          <w:szCs w:val="21"/>
          <w:lang w:eastAsia="ru-RU"/>
        </w:rPr>
        <w:t>(подпрограммы «Чистая вода», «Безопасность жилищно-коммунального хозяйства»), утвержденной постановлением Правительства Новосибирской области </w:t>
      </w:r>
      <w:hyperlink r:id="rId12" w:history="1">
        <w:r w:rsidRPr="0092507C">
          <w:rPr>
            <w:rFonts w:ascii="Arial" w:eastAsia="Times New Roman" w:hAnsi="Arial" w:cs="Arial"/>
            <w:color w:val="00466E"/>
            <w:spacing w:val="2"/>
            <w:sz w:val="21"/>
            <w:szCs w:val="21"/>
            <w:u w:val="single"/>
            <w:lang w:eastAsia="ru-RU"/>
          </w:rPr>
          <w:t>от 16.02.2015 N 66-п:</w:t>
        </w:r>
        <w:proofErr w:type="gramEnd"/>
        <w:r w:rsidRPr="0092507C">
          <w:rPr>
            <w:rFonts w:ascii="Arial" w:eastAsia="Times New Roman" w:hAnsi="Arial" w:cs="Arial"/>
            <w:color w:val="00466E"/>
            <w:spacing w:val="2"/>
            <w:sz w:val="21"/>
            <w:szCs w:val="21"/>
            <w:u w:val="single"/>
            <w:lang w:eastAsia="ru-RU"/>
          </w:rPr>
          <w:br/>
          <w:t>- «Развитие системы социальной поддержки населения и улучшение социального положения семей с детьми в Новосибирской области на 2014 -2020 годы»</w:t>
        </w:r>
      </w:hyperlink>
      <w:r w:rsidRPr="0092507C">
        <w:rPr>
          <w:rFonts w:ascii="Arial" w:eastAsia="Times New Roman" w:hAnsi="Arial" w:cs="Arial"/>
          <w:color w:val="2D2D2D"/>
          <w:spacing w:val="2"/>
          <w:sz w:val="21"/>
          <w:szCs w:val="21"/>
          <w:lang w:eastAsia="ru-RU"/>
        </w:rPr>
        <w:t>, утвержденной постановлением Правительства Новосибирской области </w:t>
      </w:r>
      <w:hyperlink r:id="rId13" w:history="1">
        <w:r w:rsidRPr="0092507C">
          <w:rPr>
            <w:rFonts w:ascii="Arial" w:eastAsia="Times New Roman" w:hAnsi="Arial" w:cs="Arial"/>
            <w:color w:val="00466E"/>
            <w:spacing w:val="2"/>
            <w:sz w:val="21"/>
            <w:szCs w:val="21"/>
            <w:u w:val="single"/>
            <w:lang w:eastAsia="ru-RU"/>
          </w:rPr>
          <w:t>от 31.07.2013 N 322-п;</w:t>
        </w:r>
        <w:r w:rsidRPr="0092507C">
          <w:rPr>
            <w:rFonts w:ascii="Arial" w:eastAsia="Times New Roman" w:hAnsi="Arial" w:cs="Arial"/>
            <w:color w:val="00466E"/>
            <w:spacing w:val="2"/>
            <w:sz w:val="21"/>
            <w:szCs w:val="21"/>
            <w:u w:val="single"/>
            <w:lang w:eastAsia="ru-RU"/>
          </w:rPr>
          <w:br/>
          <w:t>- «Управление государственными финансами в Новосибирской области на 2014 - 2020 годы»</w:t>
        </w:r>
      </w:hyperlink>
      <w:r w:rsidRPr="0092507C">
        <w:rPr>
          <w:rFonts w:ascii="Arial" w:eastAsia="Times New Roman" w:hAnsi="Arial" w:cs="Arial"/>
          <w:color w:val="2D2D2D"/>
          <w:spacing w:val="2"/>
          <w:sz w:val="21"/>
          <w:szCs w:val="21"/>
          <w:lang w:eastAsia="ru-RU"/>
        </w:rPr>
        <w:t>, утвержденной постановлением Правительства Новосибирской области </w:t>
      </w:r>
      <w:hyperlink r:id="rId14" w:history="1">
        <w:r w:rsidRPr="0092507C">
          <w:rPr>
            <w:rFonts w:ascii="Arial" w:eastAsia="Times New Roman" w:hAnsi="Arial" w:cs="Arial"/>
            <w:color w:val="00466E"/>
            <w:spacing w:val="2"/>
            <w:sz w:val="21"/>
            <w:szCs w:val="21"/>
            <w:u w:val="single"/>
            <w:lang w:eastAsia="ru-RU"/>
          </w:rPr>
          <w:t>от 15.07.2013 N 309-п</w:t>
        </w:r>
      </w:hyperlink>
      <w:r w:rsidRPr="0092507C">
        <w:rPr>
          <w:rFonts w:ascii="Arial" w:eastAsia="Times New Roman" w:hAnsi="Arial" w:cs="Arial"/>
          <w:color w:val="2D2D2D"/>
          <w:spacing w:val="2"/>
          <w:sz w:val="21"/>
          <w:szCs w:val="21"/>
          <w:lang w:eastAsia="ru-RU"/>
        </w:rPr>
        <w:t>;</w:t>
      </w:r>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 xml:space="preserve">2) средств, выделяемых областным исполнительным органам государственной власти Новосибирской области, являющимся исполнителями мероприятий Программы, на текущую </w:t>
      </w:r>
      <w:r w:rsidRPr="0092507C">
        <w:rPr>
          <w:rFonts w:ascii="Arial" w:eastAsia="Times New Roman" w:hAnsi="Arial" w:cs="Arial"/>
          <w:color w:val="2D2D2D"/>
          <w:spacing w:val="2"/>
          <w:sz w:val="21"/>
          <w:szCs w:val="21"/>
          <w:lang w:eastAsia="ru-RU"/>
        </w:rPr>
        <w:lastRenderedPageBreak/>
        <w:t xml:space="preserve">деятельность, в том числе в рамках исполнения отдельных мероприятий ведомственной целевой программы «Развитие торговли на территории Новосибирской области на 2015-2019 годы», утвержденной приказом </w:t>
      </w:r>
      <w:proofErr w:type="spellStart"/>
      <w:r w:rsidRPr="0092507C">
        <w:rPr>
          <w:rFonts w:ascii="Arial" w:eastAsia="Times New Roman" w:hAnsi="Arial" w:cs="Arial"/>
          <w:color w:val="2D2D2D"/>
          <w:spacing w:val="2"/>
          <w:sz w:val="21"/>
          <w:szCs w:val="21"/>
          <w:lang w:eastAsia="ru-RU"/>
        </w:rPr>
        <w:t>Минпромторга</w:t>
      </w:r>
      <w:proofErr w:type="spellEnd"/>
      <w:r w:rsidRPr="0092507C">
        <w:rPr>
          <w:rFonts w:ascii="Arial" w:eastAsia="Times New Roman" w:hAnsi="Arial" w:cs="Arial"/>
          <w:color w:val="2D2D2D"/>
          <w:spacing w:val="2"/>
          <w:sz w:val="21"/>
          <w:szCs w:val="21"/>
          <w:lang w:eastAsia="ru-RU"/>
        </w:rPr>
        <w:t xml:space="preserve"> НСО от 17.12.2014 N 362;</w:t>
      </w:r>
      <w:proofErr w:type="gramEnd"/>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3) средств федерального бюджета, выделяемых территориальным органам федеральных органов исполнительной власти, действующим на территории Новосибирской области;</w:t>
      </w:r>
      <w:r w:rsidRPr="0092507C">
        <w:rPr>
          <w:rFonts w:ascii="Arial" w:eastAsia="Times New Roman" w:hAnsi="Arial" w:cs="Arial"/>
          <w:color w:val="2D2D2D"/>
          <w:spacing w:val="2"/>
          <w:sz w:val="21"/>
          <w:szCs w:val="21"/>
          <w:lang w:eastAsia="ru-RU"/>
        </w:rPr>
        <w:br/>
        <w:t>4) средств местных бюджетов, определяемых по мере разработки муниципальных программ, направленных на обеспечение защиты прав потребителей.</w:t>
      </w:r>
      <w:proofErr w:type="gramEnd"/>
      <w:r w:rsidRPr="0092507C">
        <w:rPr>
          <w:rFonts w:ascii="Arial" w:eastAsia="Times New Roman" w:hAnsi="Arial" w:cs="Arial"/>
          <w:color w:val="2D2D2D"/>
          <w:spacing w:val="2"/>
          <w:sz w:val="21"/>
          <w:szCs w:val="21"/>
          <w:lang w:eastAsia="ru-RU"/>
        </w:rPr>
        <w:br/>
        <w:t>Изменения и дополнения по финансовому обеспечению Программы вносятся 1 раз в год не позднее 30 апреля в соответствии с утвержденными бюджетными ассигнованиями на текущий финансовый год.</w:t>
      </w:r>
    </w:p>
    <w:p w:rsidR="0092507C" w:rsidRPr="0092507C" w:rsidRDefault="0092507C" w:rsidP="0092507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507C">
        <w:rPr>
          <w:rFonts w:ascii="Arial" w:eastAsia="Times New Roman" w:hAnsi="Arial" w:cs="Arial"/>
          <w:color w:val="4C4C4C"/>
          <w:spacing w:val="2"/>
          <w:sz w:val="38"/>
          <w:szCs w:val="38"/>
          <w:lang w:eastAsia="ru-RU"/>
        </w:rPr>
        <w:t>VII. Система управления Программы</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br/>
        <w:t>Разработку, текущее управление, координацию и исполнение мероприятий Программы осуществляют заказчик-координатор и исполнители Программы в соответствии со следующими функциями.</w:t>
      </w:r>
      <w:r w:rsidRPr="0092507C">
        <w:rPr>
          <w:rFonts w:ascii="Arial" w:eastAsia="Times New Roman" w:hAnsi="Arial" w:cs="Arial"/>
          <w:color w:val="2D2D2D"/>
          <w:spacing w:val="2"/>
          <w:sz w:val="21"/>
          <w:szCs w:val="21"/>
          <w:lang w:eastAsia="ru-RU"/>
        </w:rPr>
        <w:br/>
        <w:t>Государственный заказчик-координатор Программы:</w:t>
      </w:r>
      <w:r w:rsidRPr="0092507C">
        <w:rPr>
          <w:rFonts w:ascii="Arial" w:eastAsia="Times New Roman" w:hAnsi="Arial" w:cs="Arial"/>
          <w:color w:val="2D2D2D"/>
          <w:spacing w:val="2"/>
          <w:sz w:val="21"/>
          <w:szCs w:val="21"/>
          <w:lang w:eastAsia="ru-RU"/>
        </w:rPr>
        <w:br/>
        <w:t xml:space="preserve">- осуществляет взаимодействие с территориальными органами федеральных органов исполнительной власти, действующими на территории Новосибирской </w:t>
      </w:r>
      <w:proofErr w:type="spellStart"/>
      <w:r w:rsidRPr="0092507C">
        <w:rPr>
          <w:rFonts w:ascii="Arial" w:eastAsia="Times New Roman" w:hAnsi="Arial" w:cs="Arial"/>
          <w:color w:val="2D2D2D"/>
          <w:spacing w:val="2"/>
          <w:sz w:val="21"/>
          <w:szCs w:val="21"/>
          <w:lang w:eastAsia="ru-RU"/>
        </w:rPr>
        <w:t>области</w:t>
      </w:r>
      <w:proofErr w:type="gramStart"/>
      <w:r w:rsidRPr="0092507C">
        <w:rPr>
          <w:rFonts w:ascii="Arial" w:eastAsia="Times New Roman" w:hAnsi="Arial" w:cs="Arial"/>
          <w:color w:val="2D2D2D"/>
          <w:spacing w:val="2"/>
          <w:sz w:val="21"/>
          <w:szCs w:val="21"/>
          <w:lang w:eastAsia="ru-RU"/>
        </w:rPr>
        <w:t>,о</w:t>
      </w:r>
      <w:proofErr w:type="gramEnd"/>
      <w:r w:rsidRPr="0092507C">
        <w:rPr>
          <w:rFonts w:ascii="Arial" w:eastAsia="Times New Roman" w:hAnsi="Arial" w:cs="Arial"/>
          <w:color w:val="2D2D2D"/>
          <w:spacing w:val="2"/>
          <w:sz w:val="21"/>
          <w:szCs w:val="21"/>
          <w:lang w:eastAsia="ru-RU"/>
        </w:rPr>
        <w:t>бластными</w:t>
      </w:r>
      <w:proofErr w:type="spellEnd"/>
      <w:r w:rsidRPr="0092507C">
        <w:rPr>
          <w:rFonts w:ascii="Arial" w:eastAsia="Times New Roman" w:hAnsi="Arial" w:cs="Arial"/>
          <w:color w:val="2D2D2D"/>
          <w:spacing w:val="2"/>
          <w:sz w:val="21"/>
          <w:szCs w:val="21"/>
          <w:lang w:eastAsia="ru-RU"/>
        </w:rPr>
        <w:t xml:space="preserve">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общественными организациями в ходе реализации мероприятий Программы;</w:t>
      </w:r>
      <w:r w:rsidRPr="0092507C">
        <w:rPr>
          <w:rFonts w:ascii="Arial" w:eastAsia="Times New Roman" w:hAnsi="Arial" w:cs="Arial"/>
          <w:color w:val="2D2D2D"/>
          <w:spacing w:val="2"/>
          <w:sz w:val="21"/>
          <w:szCs w:val="21"/>
          <w:lang w:eastAsia="ru-RU"/>
        </w:rPr>
        <w:br/>
        <w:t>- обеспечивает методическое сопровождение реализации Программы;</w:t>
      </w:r>
      <w:r w:rsidRPr="0092507C">
        <w:rPr>
          <w:rFonts w:ascii="Arial" w:eastAsia="Times New Roman" w:hAnsi="Arial" w:cs="Arial"/>
          <w:color w:val="2D2D2D"/>
          <w:spacing w:val="2"/>
          <w:sz w:val="21"/>
          <w:szCs w:val="21"/>
          <w:lang w:eastAsia="ru-RU"/>
        </w:rPr>
        <w:br/>
        <w:t>- осуществляет сбор и систематизацию статистической и аналитической информации о реализации мероприятий Программы;</w:t>
      </w:r>
      <w:r w:rsidRPr="0092507C">
        <w:rPr>
          <w:rFonts w:ascii="Arial" w:eastAsia="Times New Roman" w:hAnsi="Arial" w:cs="Arial"/>
          <w:color w:val="2D2D2D"/>
          <w:spacing w:val="2"/>
          <w:sz w:val="21"/>
          <w:szCs w:val="21"/>
          <w:lang w:eastAsia="ru-RU"/>
        </w:rPr>
        <w:br/>
        <w:t xml:space="preserve">- </w:t>
      </w:r>
      <w:proofErr w:type="gramStart"/>
      <w:r w:rsidRPr="0092507C">
        <w:rPr>
          <w:rFonts w:ascii="Arial" w:eastAsia="Times New Roman" w:hAnsi="Arial" w:cs="Arial"/>
          <w:color w:val="2D2D2D"/>
          <w:spacing w:val="2"/>
          <w:sz w:val="21"/>
          <w:szCs w:val="21"/>
          <w:lang w:eastAsia="ru-RU"/>
        </w:rPr>
        <w:t>обеспечивает подготовку информационных и аналитических материалов по основным мероприятиям Программы;</w:t>
      </w:r>
      <w:r w:rsidRPr="0092507C">
        <w:rPr>
          <w:rFonts w:ascii="Arial" w:eastAsia="Times New Roman" w:hAnsi="Arial" w:cs="Arial"/>
          <w:color w:val="2D2D2D"/>
          <w:spacing w:val="2"/>
          <w:sz w:val="21"/>
          <w:szCs w:val="21"/>
          <w:lang w:eastAsia="ru-RU"/>
        </w:rPr>
        <w:br/>
        <w:t>- готовит предложения о внесении изменений в Программу;</w:t>
      </w:r>
      <w:r w:rsidRPr="0092507C">
        <w:rPr>
          <w:rFonts w:ascii="Arial" w:eastAsia="Times New Roman" w:hAnsi="Arial" w:cs="Arial"/>
          <w:color w:val="2D2D2D"/>
          <w:spacing w:val="2"/>
          <w:sz w:val="21"/>
          <w:szCs w:val="21"/>
          <w:lang w:eastAsia="ru-RU"/>
        </w:rPr>
        <w:br/>
        <w:t>- готовит отчет о реализации Программы за отчетный годив целом о конечных результатах реализации Программы, достижении целевых показателей.</w:t>
      </w:r>
      <w:proofErr w:type="gramEnd"/>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Исполнители при реализации Программы в пределах своих полномочий:</w:t>
      </w:r>
      <w:r w:rsidRPr="0092507C">
        <w:rPr>
          <w:rFonts w:ascii="Arial" w:eastAsia="Times New Roman" w:hAnsi="Arial" w:cs="Arial"/>
          <w:color w:val="2D2D2D"/>
          <w:spacing w:val="2"/>
          <w:sz w:val="21"/>
          <w:szCs w:val="21"/>
          <w:lang w:eastAsia="ru-RU"/>
        </w:rPr>
        <w:br/>
        <w:t>- осуществляют реализацию и финансирование основных мероприятий Программы;</w:t>
      </w:r>
      <w:r w:rsidRPr="0092507C">
        <w:rPr>
          <w:rFonts w:ascii="Arial" w:eastAsia="Times New Roman" w:hAnsi="Arial" w:cs="Arial"/>
          <w:color w:val="2D2D2D"/>
          <w:spacing w:val="2"/>
          <w:sz w:val="21"/>
          <w:szCs w:val="21"/>
          <w:lang w:eastAsia="ru-RU"/>
        </w:rPr>
        <w:br/>
        <w:t xml:space="preserve">- </w:t>
      </w:r>
      <w:proofErr w:type="spellStart"/>
      <w:r w:rsidRPr="0092507C">
        <w:rPr>
          <w:rFonts w:ascii="Arial" w:eastAsia="Times New Roman" w:hAnsi="Arial" w:cs="Arial"/>
          <w:color w:val="2D2D2D"/>
          <w:spacing w:val="2"/>
          <w:sz w:val="21"/>
          <w:szCs w:val="21"/>
          <w:lang w:eastAsia="ru-RU"/>
        </w:rPr>
        <w:t>представляютзаказчику</w:t>
      </w:r>
      <w:proofErr w:type="spellEnd"/>
      <w:r w:rsidRPr="0092507C">
        <w:rPr>
          <w:rFonts w:ascii="Arial" w:eastAsia="Times New Roman" w:hAnsi="Arial" w:cs="Arial"/>
          <w:color w:val="2D2D2D"/>
          <w:spacing w:val="2"/>
          <w:sz w:val="21"/>
          <w:szCs w:val="21"/>
          <w:lang w:eastAsia="ru-RU"/>
        </w:rPr>
        <w:t>-координатору предложения по корректировке Программы в части основных мероприятий, в реализации которых предполагается их участие;</w:t>
      </w:r>
      <w:r w:rsidRPr="0092507C">
        <w:rPr>
          <w:rFonts w:ascii="Arial" w:eastAsia="Times New Roman" w:hAnsi="Arial" w:cs="Arial"/>
          <w:color w:val="2D2D2D"/>
          <w:spacing w:val="2"/>
          <w:sz w:val="21"/>
          <w:szCs w:val="21"/>
          <w:lang w:eastAsia="ru-RU"/>
        </w:rPr>
        <w:br/>
        <w:t xml:space="preserve">- представляют государственному заказчику-координатору ежегодно отчеты об исполнении мероприятий Программы по итогам реализации за отчетный год </w:t>
      </w:r>
      <w:proofErr w:type="spellStart"/>
      <w:r w:rsidRPr="0092507C">
        <w:rPr>
          <w:rFonts w:ascii="Arial" w:eastAsia="Times New Roman" w:hAnsi="Arial" w:cs="Arial"/>
          <w:color w:val="2D2D2D"/>
          <w:spacing w:val="2"/>
          <w:sz w:val="21"/>
          <w:szCs w:val="21"/>
          <w:lang w:eastAsia="ru-RU"/>
        </w:rPr>
        <w:t>всрок</w:t>
      </w:r>
      <w:proofErr w:type="spellEnd"/>
      <w:r w:rsidRPr="0092507C">
        <w:rPr>
          <w:rFonts w:ascii="Arial" w:eastAsia="Times New Roman" w:hAnsi="Arial" w:cs="Arial"/>
          <w:color w:val="2D2D2D"/>
          <w:spacing w:val="2"/>
          <w:sz w:val="21"/>
          <w:szCs w:val="21"/>
          <w:lang w:eastAsia="ru-RU"/>
        </w:rPr>
        <w:t xml:space="preserve"> до 25 января года, следующего за отчетным.</w:t>
      </w:r>
      <w:proofErr w:type="gramEnd"/>
      <w:r w:rsidRPr="0092507C">
        <w:rPr>
          <w:rFonts w:ascii="Arial" w:eastAsia="Times New Roman" w:hAnsi="Arial" w:cs="Arial"/>
          <w:color w:val="2D2D2D"/>
          <w:spacing w:val="2"/>
          <w:sz w:val="21"/>
          <w:szCs w:val="21"/>
          <w:lang w:eastAsia="ru-RU"/>
        </w:rPr>
        <w:br/>
        <w:t>Если реализация Программы оценивается как недостаточно эффективная или неэффективная, то производится корректировка и доработка Программы.</w:t>
      </w:r>
      <w:r w:rsidRPr="0092507C">
        <w:rPr>
          <w:rFonts w:ascii="Arial" w:eastAsia="Times New Roman" w:hAnsi="Arial" w:cs="Arial"/>
          <w:color w:val="2D2D2D"/>
          <w:spacing w:val="2"/>
          <w:sz w:val="21"/>
          <w:szCs w:val="21"/>
          <w:lang w:eastAsia="ru-RU"/>
        </w:rPr>
        <w:br/>
        <w:t>Информационное обеспечение реализации Программы осуществляется путем размещения информации о реализации мероприятий Программы на официальном сайте заказчика-</w:t>
      </w:r>
      <w:proofErr w:type="spellStart"/>
      <w:r w:rsidRPr="0092507C">
        <w:rPr>
          <w:rFonts w:ascii="Arial" w:eastAsia="Times New Roman" w:hAnsi="Arial" w:cs="Arial"/>
          <w:color w:val="2D2D2D"/>
          <w:spacing w:val="2"/>
          <w:sz w:val="21"/>
          <w:szCs w:val="21"/>
          <w:lang w:eastAsia="ru-RU"/>
        </w:rPr>
        <w:t>координатораПрограммы</w:t>
      </w:r>
      <w:proofErr w:type="spellEnd"/>
      <w:r w:rsidRPr="0092507C">
        <w:rPr>
          <w:rFonts w:ascii="Arial" w:eastAsia="Times New Roman" w:hAnsi="Arial" w:cs="Arial"/>
          <w:color w:val="2D2D2D"/>
          <w:spacing w:val="2"/>
          <w:sz w:val="21"/>
          <w:szCs w:val="21"/>
          <w:lang w:eastAsia="ru-RU"/>
        </w:rPr>
        <w:t xml:space="preserve"> в сети Интернет.</w:t>
      </w:r>
    </w:p>
    <w:p w:rsidR="0092507C" w:rsidRPr="0092507C" w:rsidRDefault="0092507C" w:rsidP="0092507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92507C">
        <w:rPr>
          <w:rFonts w:ascii="Arial" w:eastAsia="Times New Roman" w:hAnsi="Arial" w:cs="Arial"/>
          <w:color w:val="4C4C4C"/>
          <w:spacing w:val="2"/>
          <w:sz w:val="38"/>
          <w:szCs w:val="38"/>
          <w:lang w:eastAsia="ru-RU"/>
        </w:rPr>
        <w:t>VIII. Методика оценки эффективности Программы</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lastRenderedPageBreak/>
        <w:br/>
        <w:t>Эффективность Программы определяется на основании степени выполнения целевых показателей.</w:t>
      </w:r>
      <w:r w:rsidRPr="0092507C">
        <w:rPr>
          <w:rFonts w:ascii="Arial" w:eastAsia="Times New Roman" w:hAnsi="Arial" w:cs="Arial"/>
          <w:color w:val="2D2D2D"/>
          <w:spacing w:val="2"/>
          <w:sz w:val="21"/>
          <w:szCs w:val="21"/>
          <w:lang w:eastAsia="ru-RU"/>
        </w:rPr>
        <w:br/>
        <w:t>Расчет целевых индикаторов осуществляется следующим образом:</w:t>
      </w:r>
      <w:r w:rsidRPr="0092507C">
        <w:rPr>
          <w:rFonts w:ascii="Arial" w:eastAsia="Times New Roman" w:hAnsi="Arial" w:cs="Arial"/>
          <w:color w:val="2D2D2D"/>
          <w:spacing w:val="2"/>
          <w:sz w:val="21"/>
          <w:szCs w:val="21"/>
          <w:lang w:eastAsia="ru-RU"/>
        </w:rPr>
        <w:br/>
        <w:t>1. Количество органов и организаций, входящих в систему защиты прав потребителей, в расчете на 10 тыс. жителей Новосибирской области, ед.:</w:t>
      </w:r>
      <w:r w:rsidRPr="0092507C">
        <w:rPr>
          <w:rFonts w:ascii="Arial" w:eastAsia="Times New Roman" w:hAnsi="Arial" w:cs="Arial"/>
          <w:color w:val="2D2D2D"/>
          <w:spacing w:val="2"/>
          <w:sz w:val="21"/>
          <w:szCs w:val="21"/>
          <w:lang w:eastAsia="ru-RU"/>
        </w:rPr>
        <w:br/>
      </w:r>
    </w:p>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 xml:space="preserve">К = </w:t>
      </w:r>
      <w:proofErr w:type="spellStart"/>
      <w:r w:rsidRPr="0092507C">
        <w:rPr>
          <w:rFonts w:ascii="Arial" w:eastAsia="Times New Roman" w:hAnsi="Arial" w:cs="Arial"/>
          <w:color w:val="2D2D2D"/>
          <w:spacing w:val="2"/>
          <w:sz w:val="21"/>
          <w:szCs w:val="21"/>
          <w:lang w:eastAsia="ru-RU"/>
        </w:rPr>
        <w:t>Qt</w:t>
      </w:r>
      <w:proofErr w:type="spellEnd"/>
      <w:r w:rsidRPr="0092507C">
        <w:rPr>
          <w:rFonts w:ascii="Arial" w:eastAsia="Times New Roman" w:hAnsi="Arial" w:cs="Arial"/>
          <w:color w:val="2D2D2D"/>
          <w:spacing w:val="2"/>
          <w:sz w:val="21"/>
          <w:szCs w:val="21"/>
          <w:lang w:eastAsia="ru-RU"/>
        </w:rPr>
        <w:t>*10000/</w:t>
      </w:r>
      <w:proofErr w:type="spellStart"/>
      <w:r w:rsidRPr="0092507C">
        <w:rPr>
          <w:rFonts w:ascii="Arial" w:eastAsia="Times New Roman" w:hAnsi="Arial" w:cs="Arial"/>
          <w:color w:val="2D2D2D"/>
          <w:spacing w:val="2"/>
          <w:sz w:val="21"/>
          <w:szCs w:val="21"/>
          <w:lang w:eastAsia="ru-RU"/>
        </w:rPr>
        <w:t>Nt</w:t>
      </w:r>
      <w:proofErr w:type="spellEnd"/>
      <w:r w:rsidRPr="0092507C">
        <w:rPr>
          <w:rFonts w:ascii="Arial" w:eastAsia="Times New Roman" w:hAnsi="Arial" w:cs="Arial"/>
          <w:color w:val="2D2D2D"/>
          <w:spacing w:val="2"/>
          <w:sz w:val="21"/>
          <w:szCs w:val="21"/>
          <w:lang w:eastAsia="ru-RU"/>
        </w:rPr>
        <w:t>,</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где:</w:t>
      </w:r>
      <w:r w:rsidRPr="0092507C">
        <w:rPr>
          <w:rFonts w:ascii="Arial" w:eastAsia="Times New Roman" w:hAnsi="Arial" w:cs="Arial"/>
          <w:color w:val="2D2D2D"/>
          <w:spacing w:val="2"/>
          <w:sz w:val="21"/>
          <w:szCs w:val="21"/>
          <w:lang w:eastAsia="ru-RU"/>
        </w:rPr>
        <w:br/>
        <w:t>К-количество органов и организаций, входящих в систему защиты прав потребителей, в расчете на 10 тыс. жителей Новосибирской области, ед.;</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Qt</w:t>
      </w:r>
      <w:proofErr w:type="spellEnd"/>
      <w:r w:rsidRPr="0092507C">
        <w:rPr>
          <w:rFonts w:ascii="Arial" w:eastAsia="Times New Roman" w:hAnsi="Arial" w:cs="Arial"/>
          <w:color w:val="2D2D2D"/>
          <w:spacing w:val="2"/>
          <w:sz w:val="21"/>
          <w:szCs w:val="21"/>
          <w:lang w:eastAsia="ru-RU"/>
        </w:rPr>
        <w:t xml:space="preserve"> - общее количество органов и организаций, входящих в систему защиты прав потребителей.</w:t>
      </w:r>
      <w:r w:rsidRPr="0092507C">
        <w:rPr>
          <w:rFonts w:ascii="Arial" w:eastAsia="Times New Roman" w:hAnsi="Arial" w:cs="Arial"/>
          <w:color w:val="2D2D2D"/>
          <w:spacing w:val="2"/>
          <w:sz w:val="21"/>
          <w:szCs w:val="21"/>
          <w:lang w:eastAsia="ru-RU"/>
        </w:rPr>
        <w:br/>
        <w:t>Источником являются информация и ведомственные отчеты Управления Федеральной службы по надзору в сфере защиты прав потребителей и благополучия человека по Новосибирской области, органов местного самоуправления муниципальных образований Новосибирской области. Периодичность представлени</w:t>
      </w:r>
      <w:proofErr w:type="gramStart"/>
      <w:r w:rsidRPr="0092507C">
        <w:rPr>
          <w:rFonts w:ascii="Arial" w:eastAsia="Times New Roman" w:hAnsi="Arial" w:cs="Arial"/>
          <w:color w:val="2D2D2D"/>
          <w:spacing w:val="2"/>
          <w:sz w:val="21"/>
          <w:szCs w:val="21"/>
          <w:lang w:eastAsia="ru-RU"/>
        </w:rPr>
        <w:t>я-</w:t>
      </w:r>
      <w:proofErr w:type="gramEnd"/>
      <w:r w:rsidRPr="0092507C">
        <w:rPr>
          <w:rFonts w:ascii="Arial" w:eastAsia="Times New Roman" w:hAnsi="Arial" w:cs="Arial"/>
          <w:color w:val="2D2D2D"/>
          <w:spacing w:val="2"/>
          <w:sz w:val="21"/>
          <w:szCs w:val="21"/>
          <w:lang w:eastAsia="ru-RU"/>
        </w:rPr>
        <w:t xml:space="preserve"> ежегодно;</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Nt</w:t>
      </w:r>
      <w:proofErr w:type="spellEnd"/>
      <w:r w:rsidRPr="0092507C">
        <w:rPr>
          <w:rFonts w:ascii="Arial" w:eastAsia="Times New Roman" w:hAnsi="Arial" w:cs="Arial"/>
          <w:color w:val="2D2D2D"/>
          <w:spacing w:val="2"/>
          <w:sz w:val="21"/>
          <w:szCs w:val="21"/>
          <w:lang w:eastAsia="ru-RU"/>
        </w:rPr>
        <w:t xml:space="preserve"> - население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2.18).</w:t>
      </w:r>
      <w:r w:rsidRPr="0092507C">
        <w:rPr>
          <w:rFonts w:ascii="Arial" w:eastAsia="Times New Roman" w:hAnsi="Arial" w:cs="Arial"/>
          <w:color w:val="2D2D2D"/>
          <w:spacing w:val="2"/>
          <w:sz w:val="21"/>
          <w:szCs w:val="21"/>
          <w:lang w:eastAsia="ru-RU"/>
        </w:rPr>
        <w:br/>
        <w:t xml:space="preserve">2. </w:t>
      </w:r>
      <w:proofErr w:type="spellStart"/>
      <w:r w:rsidRPr="0092507C">
        <w:rPr>
          <w:rFonts w:ascii="Arial" w:eastAsia="Times New Roman" w:hAnsi="Arial" w:cs="Arial"/>
          <w:color w:val="2D2D2D"/>
          <w:spacing w:val="2"/>
          <w:sz w:val="21"/>
          <w:szCs w:val="21"/>
          <w:lang w:eastAsia="ru-RU"/>
        </w:rPr>
        <w:t>Долямуниципальных</w:t>
      </w:r>
      <w:proofErr w:type="spellEnd"/>
      <w:r w:rsidRPr="0092507C">
        <w:rPr>
          <w:rFonts w:ascii="Arial" w:eastAsia="Times New Roman" w:hAnsi="Arial" w:cs="Arial"/>
          <w:color w:val="2D2D2D"/>
          <w:spacing w:val="2"/>
          <w:sz w:val="21"/>
          <w:szCs w:val="21"/>
          <w:lang w:eastAsia="ru-RU"/>
        </w:rPr>
        <w:t xml:space="preserve">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w:t>
      </w:r>
      <w:proofErr w:type="spellStart"/>
      <w:r w:rsidRPr="0092507C">
        <w:rPr>
          <w:rFonts w:ascii="Arial" w:eastAsia="Times New Roman" w:hAnsi="Arial" w:cs="Arial"/>
          <w:color w:val="2D2D2D"/>
          <w:spacing w:val="2"/>
          <w:sz w:val="21"/>
          <w:szCs w:val="21"/>
          <w:lang w:eastAsia="ru-RU"/>
        </w:rPr>
        <w:t>потребителей</w:t>
      </w:r>
      <w:proofErr w:type="gramStart"/>
      <w:r w:rsidRPr="0092507C">
        <w:rPr>
          <w:rFonts w:ascii="Arial" w:eastAsia="Times New Roman" w:hAnsi="Arial" w:cs="Arial"/>
          <w:color w:val="2D2D2D"/>
          <w:spacing w:val="2"/>
          <w:sz w:val="21"/>
          <w:szCs w:val="21"/>
          <w:lang w:eastAsia="ru-RU"/>
        </w:rPr>
        <w:t>,о</w:t>
      </w:r>
      <w:proofErr w:type="gramEnd"/>
      <w:r w:rsidRPr="0092507C">
        <w:rPr>
          <w:rFonts w:ascii="Arial" w:eastAsia="Times New Roman" w:hAnsi="Arial" w:cs="Arial"/>
          <w:color w:val="2D2D2D"/>
          <w:spacing w:val="2"/>
          <w:sz w:val="21"/>
          <w:szCs w:val="21"/>
          <w:lang w:eastAsia="ru-RU"/>
        </w:rPr>
        <w:t>т</w:t>
      </w:r>
      <w:proofErr w:type="spellEnd"/>
      <w:r w:rsidRPr="0092507C">
        <w:rPr>
          <w:rFonts w:ascii="Arial" w:eastAsia="Times New Roman" w:hAnsi="Arial" w:cs="Arial"/>
          <w:color w:val="2D2D2D"/>
          <w:spacing w:val="2"/>
          <w:sz w:val="21"/>
          <w:szCs w:val="21"/>
          <w:lang w:eastAsia="ru-RU"/>
        </w:rPr>
        <w:t xml:space="preserve"> </w:t>
      </w:r>
      <w:proofErr w:type="spellStart"/>
      <w:r w:rsidRPr="0092507C">
        <w:rPr>
          <w:rFonts w:ascii="Arial" w:eastAsia="Times New Roman" w:hAnsi="Arial" w:cs="Arial"/>
          <w:color w:val="2D2D2D"/>
          <w:spacing w:val="2"/>
          <w:sz w:val="21"/>
          <w:szCs w:val="21"/>
          <w:lang w:eastAsia="ru-RU"/>
        </w:rPr>
        <w:t>общегоколичества</w:t>
      </w:r>
      <w:proofErr w:type="spellEnd"/>
      <w:r w:rsidRPr="0092507C">
        <w:rPr>
          <w:rFonts w:ascii="Arial" w:eastAsia="Times New Roman" w:hAnsi="Arial" w:cs="Arial"/>
          <w:color w:val="2D2D2D"/>
          <w:spacing w:val="2"/>
          <w:sz w:val="21"/>
          <w:szCs w:val="21"/>
          <w:lang w:eastAsia="ru-RU"/>
        </w:rPr>
        <w:t xml:space="preserve"> муниципальных образований, расположенных в Новосибирской области,%:</w:t>
      </w:r>
    </w:p>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br/>
        <w:t xml:space="preserve">Y= </w:t>
      </w:r>
      <w:proofErr w:type="spellStart"/>
      <w:r w:rsidRPr="0092507C">
        <w:rPr>
          <w:rFonts w:ascii="Arial" w:eastAsia="Times New Roman" w:hAnsi="Arial" w:cs="Arial"/>
          <w:color w:val="2D2D2D"/>
          <w:spacing w:val="2"/>
          <w:sz w:val="21"/>
          <w:szCs w:val="21"/>
          <w:lang w:eastAsia="ru-RU"/>
        </w:rPr>
        <w:t>Qmrb</w:t>
      </w:r>
      <w:proofErr w:type="spellEnd"/>
      <w:r w:rsidRPr="0092507C">
        <w:rPr>
          <w:rFonts w:ascii="Arial" w:eastAsia="Times New Roman" w:hAnsi="Arial" w:cs="Arial"/>
          <w:color w:val="2D2D2D"/>
          <w:spacing w:val="2"/>
          <w:sz w:val="21"/>
          <w:szCs w:val="21"/>
          <w:lang w:eastAsia="ru-RU"/>
        </w:rPr>
        <w:t>/М</w:t>
      </w:r>
      <w:proofErr w:type="gramStart"/>
      <w:r w:rsidRPr="0092507C">
        <w:rPr>
          <w:rFonts w:ascii="Arial" w:eastAsia="Times New Roman" w:hAnsi="Arial" w:cs="Arial"/>
          <w:color w:val="2D2D2D"/>
          <w:spacing w:val="2"/>
          <w:sz w:val="21"/>
          <w:szCs w:val="21"/>
          <w:lang w:eastAsia="ru-RU"/>
        </w:rPr>
        <w:t>O</w:t>
      </w:r>
      <w:proofErr w:type="gramEnd"/>
      <w:r w:rsidRPr="0092507C">
        <w:rPr>
          <w:rFonts w:ascii="Arial" w:eastAsia="Times New Roman" w:hAnsi="Arial" w:cs="Arial"/>
          <w:color w:val="2D2D2D"/>
          <w:spacing w:val="2"/>
          <w:sz w:val="21"/>
          <w:szCs w:val="21"/>
          <w:lang w:eastAsia="ru-RU"/>
        </w:rPr>
        <w:t>*100,</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где:</w:t>
      </w:r>
      <w:r w:rsidRPr="0092507C">
        <w:rPr>
          <w:rFonts w:ascii="Arial" w:eastAsia="Times New Roman" w:hAnsi="Arial" w:cs="Arial"/>
          <w:color w:val="2D2D2D"/>
          <w:spacing w:val="2"/>
          <w:sz w:val="21"/>
          <w:szCs w:val="21"/>
          <w:lang w:eastAsia="ru-RU"/>
        </w:rPr>
        <w:br/>
        <w:t xml:space="preserve">Y-доля муниципальных </w:t>
      </w:r>
      <w:proofErr w:type="spellStart"/>
      <w:r w:rsidRPr="0092507C">
        <w:rPr>
          <w:rFonts w:ascii="Arial" w:eastAsia="Times New Roman" w:hAnsi="Arial" w:cs="Arial"/>
          <w:color w:val="2D2D2D"/>
          <w:spacing w:val="2"/>
          <w:sz w:val="21"/>
          <w:szCs w:val="21"/>
          <w:lang w:eastAsia="ru-RU"/>
        </w:rPr>
        <w:t>образованийНовосибирской</w:t>
      </w:r>
      <w:proofErr w:type="spellEnd"/>
      <w:r w:rsidRPr="0092507C">
        <w:rPr>
          <w:rFonts w:ascii="Arial" w:eastAsia="Times New Roman" w:hAnsi="Arial" w:cs="Arial"/>
          <w:color w:val="2D2D2D"/>
          <w:spacing w:val="2"/>
          <w:sz w:val="21"/>
          <w:szCs w:val="21"/>
          <w:lang w:eastAsia="ru-RU"/>
        </w:rPr>
        <w:t xml:space="preserve">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Qmrb</w:t>
      </w:r>
      <w:proofErr w:type="spellEnd"/>
      <w:r w:rsidRPr="0092507C">
        <w:rPr>
          <w:rFonts w:ascii="Arial" w:eastAsia="Times New Roman" w:hAnsi="Arial" w:cs="Arial"/>
          <w:color w:val="2D2D2D"/>
          <w:spacing w:val="2"/>
          <w:sz w:val="21"/>
          <w:szCs w:val="21"/>
          <w:lang w:eastAsia="ru-RU"/>
        </w:rPr>
        <w:t xml:space="preserve"> - количество муниципальных образований Новосибирской области, в которых оказываются бесплатные консультационные услуги в сфере защиты прав потребителей.</w:t>
      </w:r>
      <w:r w:rsidRPr="0092507C">
        <w:rPr>
          <w:rFonts w:ascii="Arial" w:eastAsia="Times New Roman" w:hAnsi="Arial" w:cs="Arial"/>
          <w:color w:val="2D2D2D"/>
          <w:spacing w:val="2"/>
          <w:sz w:val="21"/>
          <w:szCs w:val="21"/>
          <w:lang w:eastAsia="ru-RU"/>
        </w:rPr>
        <w:br/>
        <w:t>Источником являются информация и ведомственные отчеты Управления Федеральной службы по надзору в сфере защиты прав потребителей и благополучия человека по Новосибирской области, органов местного самоуправления муниципальных образований Новосибирской области. Периодичность представлени</w:t>
      </w:r>
      <w:proofErr w:type="gramStart"/>
      <w:r w:rsidRPr="0092507C">
        <w:rPr>
          <w:rFonts w:ascii="Arial" w:eastAsia="Times New Roman" w:hAnsi="Arial" w:cs="Arial"/>
          <w:color w:val="2D2D2D"/>
          <w:spacing w:val="2"/>
          <w:sz w:val="21"/>
          <w:szCs w:val="21"/>
          <w:lang w:eastAsia="ru-RU"/>
        </w:rPr>
        <w:t>я-</w:t>
      </w:r>
      <w:proofErr w:type="gramEnd"/>
      <w:r w:rsidRPr="0092507C">
        <w:rPr>
          <w:rFonts w:ascii="Arial" w:eastAsia="Times New Roman" w:hAnsi="Arial" w:cs="Arial"/>
          <w:color w:val="2D2D2D"/>
          <w:spacing w:val="2"/>
          <w:sz w:val="21"/>
          <w:szCs w:val="21"/>
          <w:lang w:eastAsia="ru-RU"/>
        </w:rPr>
        <w:t xml:space="preserve"> ежегодно;</w:t>
      </w:r>
      <w:r w:rsidRPr="0092507C">
        <w:rPr>
          <w:rFonts w:ascii="Arial" w:eastAsia="Times New Roman" w:hAnsi="Arial" w:cs="Arial"/>
          <w:color w:val="2D2D2D"/>
          <w:spacing w:val="2"/>
          <w:sz w:val="21"/>
          <w:szCs w:val="21"/>
          <w:lang w:eastAsia="ru-RU"/>
        </w:rPr>
        <w:br/>
        <w:t>МO - общее количество муниципальных образований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2.52).</w:t>
      </w:r>
      <w:r w:rsidRPr="0092507C">
        <w:rPr>
          <w:rFonts w:ascii="Arial" w:eastAsia="Times New Roman" w:hAnsi="Arial" w:cs="Arial"/>
          <w:color w:val="2D2D2D"/>
          <w:spacing w:val="2"/>
          <w:sz w:val="21"/>
          <w:szCs w:val="21"/>
          <w:lang w:eastAsia="ru-RU"/>
        </w:rPr>
        <w:br/>
        <w:t>3.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 ед.:</w:t>
      </w:r>
      <w:r w:rsidRPr="0092507C">
        <w:rPr>
          <w:rFonts w:ascii="Arial" w:eastAsia="Times New Roman" w:hAnsi="Arial" w:cs="Arial"/>
          <w:color w:val="2D2D2D"/>
          <w:spacing w:val="2"/>
          <w:sz w:val="21"/>
          <w:szCs w:val="21"/>
          <w:lang w:eastAsia="ru-RU"/>
        </w:rPr>
        <w:br/>
      </w:r>
    </w:p>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H =</w:t>
      </w:r>
      <w:proofErr w:type="spellStart"/>
      <w:r w:rsidRPr="0092507C">
        <w:rPr>
          <w:rFonts w:ascii="Arial" w:eastAsia="Times New Roman" w:hAnsi="Arial" w:cs="Arial"/>
          <w:color w:val="2D2D2D"/>
          <w:spacing w:val="2"/>
          <w:sz w:val="21"/>
          <w:szCs w:val="21"/>
          <w:lang w:eastAsia="ru-RU"/>
        </w:rPr>
        <w:t>It</w:t>
      </w:r>
      <w:proofErr w:type="spellEnd"/>
      <w:r w:rsidRPr="0092507C">
        <w:rPr>
          <w:rFonts w:ascii="Arial" w:eastAsia="Times New Roman" w:hAnsi="Arial" w:cs="Arial"/>
          <w:color w:val="2D2D2D"/>
          <w:spacing w:val="2"/>
          <w:sz w:val="21"/>
          <w:szCs w:val="21"/>
          <w:lang w:eastAsia="ru-RU"/>
        </w:rPr>
        <w:t>*1000/</w:t>
      </w:r>
      <w:proofErr w:type="spellStart"/>
      <w:r w:rsidRPr="0092507C">
        <w:rPr>
          <w:rFonts w:ascii="Arial" w:eastAsia="Times New Roman" w:hAnsi="Arial" w:cs="Arial"/>
          <w:color w:val="2D2D2D"/>
          <w:spacing w:val="2"/>
          <w:sz w:val="21"/>
          <w:szCs w:val="21"/>
          <w:lang w:eastAsia="ru-RU"/>
        </w:rPr>
        <w:t>Nt</w:t>
      </w:r>
      <w:proofErr w:type="spellEnd"/>
      <w:r w:rsidRPr="0092507C">
        <w:rPr>
          <w:rFonts w:ascii="Arial" w:eastAsia="Times New Roman" w:hAnsi="Arial" w:cs="Arial"/>
          <w:color w:val="2D2D2D"/>
          <w:spacing w:val="2"/>
          <w:sz w:val="21"/>
          <w:szCs w:val="21"/>
          <w:lang w:eastAsia="ru-RU"/>
        </w:rPr>
        <w:t>,</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где:</w:t>
      </w:r>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 xml:space="preserve">Н - количество распространенных печатных информационных материалов (буклетов, </w:t>
      </w:r>
      <w:r w:rsidRPr="0092507C">
        <w:rPr>
          <w:rFonts w:ascii="Arial" w:eastAsia="Times New Roman" w:hAnsi="Arial" w:cs="Arial"/>
          <w:color w:val="2D2D2D"/>
          <w:spacing w:val="2"/>
          <w:sz w:val="21"/>
          <w:szCs w:val="21"/>
          <w:lang w:eastAsia="ru-RU"/>
        </w:rPr>
        <w:lastRenderedPageBreak/>
        <w:t>памяток, брошюр, плакатов и др.), направленных на повышение потребительской грамотности, на 1 тыс. человек;</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It</w:t>
      </w:r>
      <w:proofErr w:type="spellEnd"/>
      <w:r w:rsidRPr="0092507C">
        <w:rPr>
          <w:rFonts w:ascii="Arial" w:eastAsia="Times New Roman" w:hAnsi="Arial" w:cs="Arial"/>
          <w:color w:val="2D2D2D"/>
          <w:spacing w:val="2"/>
          <w:sz w:val="21"/>
          <w:szCs w:val="21"/>
          <w:lang w:eastAsia="ru-RU"/>
        </w:rPr>
        <w:t>-общее количество распространенных в текущем году печатных информационных материалов (буклетов, памяток, брошюр, плакатов и др.), направленных на повышение потребительской грамотности.</w:t>
      </w:r>
      <w:proofErr w:type="gramEnd"/>
      <w:r w:rsidRPr="0092507C">
        <w:rPr>
          <w:rFonts w:ascii="Arial" w:eastAsia="Times New Roman" w:hAnsi="Arial" w:cs="Arial"/>
          <w:color w:val="2D2D2D"/>
          <w:spacing w:val="2"/>
          <w:sz w:val="21"/>
          <w:szCs w:val="21"/>
          <w:lang w:eastAsia="ru-RU"/>
        </w:rPr>
        <w:t xml:space="preserve"> Источником является информация органов и организаций, входящих в систему защиты прав потребителей. Периодичность представления - ежегодно;</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Nt</w:t>
      </w:r>
      <w:proofErr w:type="spellEnd"/>
      <w:r w:rsidRPr="0092507C">
        <w:rPr>
          <w:rFonts w:ascii="Arial" w:eastAsia="Times New Roman" w:hAnsi="Arial" w:cs="Arial"/>
          <w:color w:val="2D2D2D"/>
          <w:spacing w:val="2"/>
          <w:sz w:val="21"/>
          <w:szCs w:val="21"/>
          <w:lang w:eastAsia="ru-RU"/>
        </w:rPr>
        <w:t xml:space="preserve"> - население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2.52).</w:t>
      </w:r>
      <w:r w:rsidRPr="0092507C">
        <w:rPr>
          <w:rFonts w:ascii="Arial" w:eastAsia="Times New Roman" w:hAnsi="Arial" w:cs="Arial"/>
          <w:color w:val="2D2D2D"/>
          <w:spacing w:val="2"/>
          <w:sz w:val="21"/>
          <w:szCs w:val="21"/>
          <w:lang w:eastAsia="ru-RU"/>
        </w:rPr>
        <w:br/>
        <w:t>4. Количество публикаций и сообщений в средствах массовой информации и сети Интернет, направленных на повышение потребительской грамотности:</w:t>
      </w:r>
      <w:r w:rsidRPr="0092507C">
        <w:rPr>
          <w:rFonts w:ascii="Arial" w:eastAsia="Times New Roman" w:hAnsi="Arial" w:cs="Arial"/>
          <w:color w:val="2D2D2D"/>
          <w:spacing w:val="2"/>
          <w:sz w:val="21"/>
          <w:szCs w:val="21"/>
          <w:lang w:eastAsia="ru-RU"/>
        </w:rPr>
        <w:br/>
      </w:r>
    </w:p>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P</w:t>
      </w:r>
      <w:proofErr w:type="gramStart"/>
      <w:r w:rsidRPr="0092507C">
        <w:rPr>
          <w:rFonts w:ascii="Arial" w:eastAsia="Times New Roman" w:hAnsi="Arial" w:cs="Arial"/>
          <w:color w:val="2D2D2D"/>
          <w:spacing w:val="2"/>
          <w:sz w:val="21"/>
          <w:szCs w:val="21"/>
          <w:lang w:eastAsia="ru-RU"/>
        </w:rPr>
        <w:t xml:space="preserve"> = У</w:t>
      </w:r>
      <w:proofErr w:type="gramEnd"/>
      <w:r w:rsidRPr="0092507C">
        <w:rPr>
          <w:rFonts w:ascii="Arial" w:eastAsia="Times New Roman" w:hAnsi="Arial" w:cs="Arial"/>
          <w:color w:val="2D2D2D"/>
          <w:spacing w:val="2"/>
          <w:sz w:val="21"/>
          <w:szCs w:val="21"/>
          <w:lang w:eastAsia="ru-RU"/>
        </w:rPr>
        <w:t xml:space="preserve">(S1t + S2t + ... + </w:t>
      </w:r>
      <w:proofErr w:type="spellStart"/>
      <w:proofErr w:type="gramStart"/>
      <w:r w:rsidRPr="0092507C">
        <w:rPr>
          <w:rFonts w:ascii="Arial" w:eastAsia="Times New Roman" w:hAnsi="Arial" w:cs="Arial"/>
          <w:color w:val="2D2D2D"/>
          <w:spacing w:val="2"/>
          <w:sz w:val="21"/>
          <w:szCs w:val="21"/>
          <w:lang w:eastAsia="ru-RU"/>
        </w:rPr>
        <w:t>Snt</w:t>
      </w:r>
      <w:proofErr w:type="spellEnd"/>
      <w:r w:rsidRPr="0092507C">
        <w:rPr>
          <w:rFonts w:ascii="Arial" w:eastAsia="Times New Roman" w:hAnsi="Arial" w:cs="Arial"/>
          <w:color w:val="2D2D2D"/>
          <w:spacing w:val="2"/>
          <w:sz w:val="21"/>
          <w:szCs w:val="21"/>
          <w:lang w:eastAsia="ru-RU"/>
        </w:rPr>
        <w:t>),</w:t>
      </w:r>
      <w:proofErr w:type="gramEnd"/>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где:</w:t>
      </w:r>
      <w:r w:rsidRPr="0092507C">
        <w:rPr>
          <w:rFonts w:ascii="Arial" w:eastAsia="Times New Roman" w:hAnsi="Arial" w:cs="Arial"/>
          <w:color w:val="2D2D2D"/>
          <w:spacing w:val="2"/>
          <w:sz w:val="21"/>
          <w:szCs w:val="21"/>
          <w:lang w:eastAsia="ru-RU"/>
        </w:rPr>
        <w:br/>
        <w:t xml:space="preserve">S1t, S2t, </w:t>
      </w:r>
      <w:proofErr w:type="spellStart"/>
      <w:r w:rsidRPr="0092507C">
        <w:rPr>
          <w:rFonts w:ascii="Arial" w:eastAsia="Times New Roman" w:hAnsi="Arial" w:cs="Arial"/>
          <w:color w:val="2D2D2D"/>
          <w:spacing w:val="2"/>
          <w:sz w:val="21"/>
          <w:szCs w:val="21"/>
          <w:lang w:eastAsia="ru-RU"/>
        </w:rPr>
        <w:t>Snt</w:t>
      </w:r>
      <w:proofErr w:type="spellEnd"/>
      <w:r w:rsidRPr="0092507C">
        <w:rPr>
          <w:rFonts w:ascii="Arial" w:eastAsia="Times New Roman" w:hAnsi="Arial" w:cs="Arial"/>
          <w:color w:val="2D2D2D"/>
          <w:spacing w:val="2"/>
          <w:sz w:val="21"/>
          <w:szCs w:val="21"/>
          <w:lang w:eastAsia="ru-RU"/>
        </w:rPr>
        <w:t xml:space="preserve">- публикации и сообщения в средствах массовой информации и сети Интернет, направленные на повышение потребительской </w:t>
      </w:r>
      <w:proofErr w:type="spellStart"/>
      <w:r w:rsidRPr="0092507C">
        <w:rPr>
          <w:rFonts w:ascii="Arial" w:eastAsia="Times New Roman" w:hAnsi="Arial" w:cs="Arial"/>
          <w:color w:val="2D2D2D"/>
          <w:spacing w:val="2"/>
          <w:sz w:val="21"/>
          <w:szCs w:val="21"/>
          <w:lang w:eastAsia="ru-RU"/>
        </w:rPr>
        <w:t>грамотности</w:t>
      </w:r>
      <w:proofErr w:type="gramStart"/>
      <w:r w:rsidRPr="0092507C">
        <w:rPr>
          <w:rFonts w:ascii="Arial" w:eastAsia="Times New Roman" w:hAnsi="Arial" w:cs="Arial"/>
          <w:color w:val="2D2D2D"/>
          <w:spacing w:val="2"/>
          <w:sz w:val="21"/>
          <w:szCs w:val="21"/>
          <w:lang w:eastAsia="ru-RU"/>
        </w:rPr>
        <w:t>.И</w:t>
      </w:r>
      <w:proofErr w:type="gramEnd"/>
      <w:r w:rsidRPr="0092507C">
        <w:rPr>
          <w:rFonts w:ascii="Arial" w:eastAsia="Times New Roman" w:hAnsi="Arial" w:cs="Arial"/>
          <w:color w:val="2D2D2D"/>
          <w:spacing w:val="2"/>
          <w:sz w:val="21"/>
          <w:szCs w:val="21"/>
          <w:lang w:eastAsia="ru-RU"/>
        </w:rPr>
        <w:t>сточником</w:t>
      </w:r>
      <w:proofErr w:type="spellEnd"/>
      <w:r w:rsidRPr="0092507C">
        <w:rPr>
          <w:rFonts w:ascii="Arial" w:eastAsia="Times New Roman" w:hAnsi="Arial" w:cs="Arial"/>
          <w:color w:val="2D2D2D"/>
          <w:spacing w:val="2"/>
          <w:sz w:val="21"/>
          <w:szCs w:val="21"/>
          <w:lang w:eastAsia="ru-RU"/>
        </w:rPr>
        <w:t xml:space="preserve"> является информация органов и организаций, входящих в систему защиты прав потребителей. Периодичность представления - ежегодно.</w:t>
      </w:r>
      <w:r w:rsidRPr="0092507C">
        <w:rPr>
          <w:rFonts w:ascii="Arial" w:eastAsia="Times New Roman" w:hAnsi="Arial" w:cs="Arial"/>
          <w:color w:val="2D2D2D"/>
          <w:spacing w:val="2"/>
          <w:sz w:val="21"/>
          <w:szCs w:val="21"/>
          <w:lang w:eastAsia="ru-RU"/>
        </w:rPr>
        <w:br/>
        <w:t>5. Количество консультаций в сфере защиты прав потребителей, на 1 тыс. человек, ед.:</w:t>
      </w:r>
    </w:p>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 xml:space="preserve">К = </w:t>
      </w:r>
      <w:proofErr w:type="spellStart"/>
      <w:r w:rsidRPr="0092507C">
        <w:rPr>
          <w:rFonts w:ascii="Arial" w:eastAsia="Times New Roman" w:hAnsi="Arial" w:cs="Arial"/>
          <w:color w:val="2D2D2D"/>
          <w:spacing w:val="2"/>
          <w:sz w:val="21"/>
          <w:szCs w:val="21"/>
          <w:lang w:eastAsia="ru-RU"/>
        </w:rPr>
        <w:t>Н</w:t>
      </w:r>
      <w:proofErr w:type="gramStart"/>
      <w:r w:rsidRPr="0092507C">
        <w:rPr>
          <w:rFonts w:ascii="Arial" w:eastAsia="Times New Roman" w:hAnsi="Arial" w:cs="Arial"/>
          <w:color w:val="2D2D2D"/>
          <w:spacing w:val="2"/>
          <w:sz w:val="21"/>
          <w:szCs w:val="21"/>
          <w:lang w:eastAsia="ru-RU"/>
        </w:rPr>
        <w:t>t</w:t>
      </w:r>
      <w:proofErr w:type="spellEnd"/>
      <w:proofErr w:type="gramEnd"/>
      <w:r w:rsidRPr="0092507C">
        <w:rPr>
          <w:rFonts w:ascii="Arial" w:eastAsia="Times New Roman" w:hAnsi="Arial" w:cs="Arial"/>
          <w:color w:val="2D2D2D"/>
          <w:spacing w:val="2"/>
          <w:sz w:val="21"/>
          <w:szCs w:val="21"/>
          <w:lang w:eastAsia="ru-RU"/>
        </w:rPr>
        <w:t>*1000/</w:t>
      </w:r>
      <w:proofErr w:type="spellStart"/>
      <w:r w:rsidRPr="0092507C">
        <w:rPr>
          <w:rFonts w:ascii="Arial" w:eastAsia="Times New Roman" w:hAnsi="Arial" w:cs="Arial"/>
          <w:color w:val="2D2D2D"/>
          <w:spacing w:val="2"/>
          <w:sz w:val="21"/>
          <w:szCs w:val="21"/>
          <w:lang w:eastAsia="ru-RU"/>
        </w:rPr>
        <w:t>Nt</w:t>
      </w:r>
      <w:proofErr w:type="spellEnd"/>
      <w:r w:rsidRPr="0092507C">
        <w:rPr>
          <w:rFonts w:ascii="Arial" w:eastAsia="Times New Roman" w:hAnsi="Arial" w:cs="Arial"/>
          <w:color w:val="2D2D2D"/>
          <w:spacing w:val="2"/>
          <w:sz w:val="21"/>
          <w:szCs w:val="21"/>
          <w:lang w:eastAsia="ru-RU"/>
        </w:rPr>
        <w:t>,</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где:</w:t>
      </w:r>
      <w:r w:rsidRPr="0092507C">
        <w:rPr>
          <w:rFonts w:ascii="Arial" w:eastAsia="Times New Roman" w:hAnsi="Arial" w:cs="Arial"/>
          <w:color w:val="2D2D2D"/>
          <w:spacing w:val="2"/>
          <w:sz w:val="21"/>
          <w:szCs w:val="21"/>
          <w:lang w:eastAsia="ru-RU"/>
        </w:rPr>
        <w:br/>
        <w:t>К - количество консультаций в сфере защиты прав потребителей, на 1 тыс. человек;</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Нt</w:t>
      </w:r>
      <w:proofErr w:type="spellEnd"/>
      <w:r w:rsidRPr="0092507C">
        <w:rPr>
          <w:rFonts w:ascii="Arial" w:eastAsia="Times New Roman" w:hAnsi="Arial" w:cs="Arial"/>
          <w:color w:val="2D2D2D"/>
          <w:spacing w:val="2"/>
          <w:sz w:val="21"/>
          <w:szCs w:val="21"/>
          <w:lang w:eastAsia="ru-RU"/>
        </w:rPr>
        <w:t xml:space="preserve">- общее количество проведенных консультаций в текущем </w:t>
      </w:r>
      <w:proofErr w:type="spellStart"/>
      <w:r w:rsidRPr="0092507C">
        <w:rPr>
          <w:rFonts w:ascii="Arial" w:eastAsia="Times New Roman" w:hAnsi="Arial" w:cs="Arial"/>
          <w:color w:val="2D2D2D"/>
          <w:spacing w:val="2"/>
          <w:sz w:val="21"/>
          <w:szCs w:val="21"/>
          <w:lang w:eastAsia="ru-RU"/>
        </w:rPr>
        <w:t>году</w:t>
      </w:r>
      <w:proofErr w:type="gramStart"/>
      <w:r w:rsidRPr="0092507C">
        <w:rPr>
          <w:rFonts w:ascii="Arial" w:eastAsia="Times New Roman" w:hAnsi="Arial" w:cs="Arial"/>
          <w:color w:val="2D2D2D"/>
          <w:spacing w:val="2"/>
          <w:sz w:val="21"/>
          <w:szCs w:val="21"/>
          <w:lang w:eastAsia="ru-RU"/>
        </w:rPr>
        <w:t>.И</w:t>
      </w:r>
      <w:proofErr w:type="gramEnd"/>
      <w:r w:rsidRPr="0092507C">
        <w:rPr>
          <w:rFonts w:ascii="Arial" w:eastAsia="Times New Roman" w:hAnsi="Arial" w:cs="Arial"/>
          <w:color w:val="2D2D2D"/>
          <w:spacing w:val="2"/>
          <w:sz w:val="21"/>
          <w:szCs w:val="21"/>
          <w:lang w:eastAsia="ru-RU"/>
        </w:rPr>
        <w:t>сточником</w:t>
      </w:r>
      <w:proofErr w:type="spellEnd"/>
      <w:r w:rsidRPr="0092507C">
        <w:rPr>
          <w:rFonts w:ascii="Arial" w:eastAsia="Times New Roman" w:hAnsi="Arial" w:cs="Arial"/>
          <w:color w:val="2D2D2D"/>
          <w:spacing w:val="2"/>
          <w:sz w:val="21"/>
          <w:szCs w:val="21"/>
          <w:lang w:eastAsia="ru-RU"/>
        </w:rPr>
        <w:t xml:space="preserve"> является информация органов и организаций, входящих в систему защиты прав потребителей. Периодичность представления </w:t>
      </w:r>
      <w:proofErr w:type="gramStart"/>
      <w:r w:rsidRPr="0092507C">
        <w:rPr>
          <w:rFonts w:ascii="Arial" w:eastAsia="Times New Roman" w:hAnsi="Arial" w:cs="Arial"/>
          <w:color w:val="2D2D2D"/>
          <w:spacing w:val="2"/>
          <w:sz w:val="21"/>
          <w:szCs w:val="21"/>
          <w:lang w:eastAsia="ru-RU"/>
        </w:rPr>
        <w:t>-е</w:t>
      </w:r>
      <w:proofErr w:type="gramEnd"/>
      <w:r w:rsidRPr="0092507C">
        <w:rPr>
          <w:rFonts w:ascii="Arial" w:eastAsia="Times New Roman" w:hAnsi="Arial" w:cs="Arial"/>
          <w:color w:val="2D2D2D"/>
          <w:spacing w:val="2"/>
          <w:sz w:val="21"/>
          <w:szCs w:val="21"/>
          <w:lang w:eastAsia="ru-RU"/>
        </w:rPr>
        <w:t>жегодно;</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Nt</w:t>
      </w:r>
      <w:proofErr w:type="spellEnd"/>
      <w:r w:rsidRPr="0092507C">
        <w:rPr>
          <w:rFonts w:ascii="Arial" w:eastAsia="Times New Roman" w:hAnsi="Arial" w:cs="Arial"/>
          <w:color w:val="2D2D2D"/>
          <w:spacing w:val="2"/>
          <w:sz w:val="21"/>
          <w:szCs w:val="21"/>
          <w:lang w:eastAsia="ru-RU"/>
        </w:rPr>
        <w:t>-население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2.18).</w:t>
      </w:r>
      <w:r w:rsidRPr="0092507C">
        <w:rPr>
          <w:rFonts w:ascii="Arial" w:eastAsia="Times New Roman" w:hAnsi="Arial" w:cs="Arial"/>
          <w:color w:val="2D2D2D"/>
          <w:spacing w:val="2"/>
          <w:sz w:val="21"/>
          <w:szCs w:val="21"/>
          <w:lang w:eastAsia="ru-RU"/>
        </w:rPr>
        <w:br/>
        <w:t>6. Удельный вес обращений потребителей, удовлетворенных в добровольном порядке, от общего числа обращений, поступивших в органы и организации, входящие в систему защиты прав потребителей</w:t>
      </w:r>
      <w:proofErr w:type="gramStart"/>
      <w:r w:rsidRPr="0092507C">
        <w:rPr>
          <w:rFonts w:ascii="Arial" w:eastAsia="Times New Roman" w:hAnsi="Arial" w:cs="Arial"/>
          <w:color w:val="2D2D2D"/>
          <w:spacing w:val="2"/>
          <w:sz w:val="21"/>
          <w:szCs w:val="21"/>
          <w:lang w:eastAsia="ru-RU"/>
        </w:rPr>
        <w:t>, %:</w:t>
      </w:r>
      <w:r w:rsidRPr="0092507C">
        <w:rPr>
          <w:rFonts w:ascii="Arial" w:eastAsia="Times New Roman" w:hAnsi="Arial" w:cs="Arial"/>
          <w:color w:val="2D2D2D"/>
          <w:spacing w:val="2"/>
          <w:sz w:val="21"/>
          <w:szCs w:val="21"/>
          <w:lang w:eastAsia="ru-RU"/>
        </w:rPr>
        <w:br/>
      </w:r>
      <w:proofErr w:type="gramEnd"/>
    </w:p>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Уд = (</w:t>
      </w:r>
      <w:proofErr w:type="spellStart"/>
      <w:r w:rsidRPr="0092507C">
        <w:rPr>
          <w:rFonts w:ascii="Arial" w:eastAsia="Times New Roman" w:hAnsi="Arial" w:cs="Arial"/>
          <w:color w:val="2D2D2D"/>
          <w:spacing w:val="2"/>
          <w:sz w:val="21"/>
          <w:szCs w:val="21"/>
          <w:lang w:eastAsia="ru-RU"/>
        </w:rPr>
        <w:t>Qr</w:t>
      </w:r>
      <w:proofErr w:type="spellEnd"/>
      <w:r w:rsidRPr="0092507C">
        <w:rPr>
          <w:rFonts w:ascii="Arial" w:eastAsia="Times New Roman" w:hAnsi="Arial" w:cs="Arial"/>
          <w:color w:val="2D2D2D"/>
          <w:spacing w:val="2"/>
          <w:sz w:val="21"/>
          <w:szCs w:val="21"/>
          <w:lang w:eastAsia="ru-RU"/>
        </w:rPr>
        <w:t>/</w:t>
      </w:r>
      <w:proofErr w:type="spellStart"/>
      <w:r w:rsidRPr="0092507C">
        <w:rPr>
          <w:rFonts w:ascii="Arial" w:eastAsia="Times New Roman" w:hAnsi="Arial" w:cs="Arial"/>
          <w:color w:val="2D2D2D"/>
          <w:spacing w:val="2"/>
          <w:sz w:val="21"/>
          <w:szCs w:val="21"/>
          <w:lang w:eastAsia="ru-RU"/>
        </w:rPr>
        <w:t>Qt</w:t>
      </w:r>
      <w:proofErr w:type="spellEnd"/>
      <w:r w:rsidRPr="0092507C">
        <w:rPr>
          <w:rFonts w:ascii="Arial" w:eastAsia="Times New Roman" w:hAnsi="Arial" w:cs="Arial"/>
          <w:color w:val="2D2D2D"/>
          <w:spacing w:val="2"/>
          <w:sz w:val="21"/>
          <w:szCs w:val="21"/>
          <w:lang w:eastAsia="ru-RU"/>
        </w:rPr>
        <w:t>)*100%,</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где:</w:t>
      </w:r>
      <w:r w:rsidRPr="0092507C">
        <w:rPr>
          <w:rFonts w:ascii="Arial" w:eastAsia="Times New Roman" w:hAnsi="Arial" w:cs="Arial"/>
          <w:color w:val="2D2D2D"/>
          <w:spacing w:val="2"/>
          <w:sz w:val="21"/>
          <w:szCs w:val="21"/>
          <w:lang w:eastAsia="ru-RU"/>
        </w:rPr>
        <w:br/>
        <w:t>Уд - удельный вес обращений потребителей, удовлетворенных в добровольном порядке, от общего числа обращений, поступивших в органы и организации, входящие в систему защиты прав потребителей;</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Qr</w:t>
      </w:r>
      <w:proofErr w:type="spellEnd"/>
      <w:r w:rsidRPr="0092507C">
        <w:rPr>
          <w:rFonts w:ascii="Arial" w:eastAsia="Times New Roman" w:hAnsi="Arial" w:cs="Arial"/>
          <w:color w:val="2D2D2D"/>
          <w:spacing w:val="2"/>
          <w:sz w:val="21"/>
          <w:szCs w:val="21"/>
          <w:lang w:eastAsia="ru-RU"/>
        </w:rPr>
        <w:t xml:space="preserve">-общее количество </w:t>
      </w:r>
      <w:proofErr w:type="spellStart"/>
      <w:r w:rsidRPr="0092507C">
        <w:rPr>
          <w:rFonts w:ascii="Arial" w:eastAsia="Times New Roman" w:hAnsi="Arial" w:cs="Arial"/>
          <w:color w:val="2D2D2D"/>
          <w:spacing w:val="2"/>
          <w:sz w:val="21"/>
          <w:szCs w:val="21"/>
          <w:lang w:eastAsia="ru-RU"/>
        </w:rPr>
        <w:t>обращений,удовлетворенных</w:t>
      </w:r>
      <w:proofErr w:type="spellEnd"/>
      <w:r w:rsidRPr="0092507C">
        <w:rPr>
          <w:rFonts w:ascii="Arial" w:eastAsia="Times New Roman" w:hAnsi="Arial" w:cs="Arial"/>
          <w:color w:val="2D2D2D"/>
          <w:spacing w:val="2"/>
          <w:sz w:val="21"/>
          <w:szCs w:val="21"/>
          <w:lang w:eastAsia="ru-RU"/>
        </w:rPr>
        <w:t xml:space="preserve"> в добровольном </w:t>
      </w:r>
      <w:proofErr w:type="spellStart"/>
      <w:r w:rsidRPr="0092507C">
        <w:rPr>
          <w:rFonts w:ascii="Arial" w:eastAsia="Times New Roman" w:hAnsi="Arial" w:cs="Arial"/>
          <w:color w:val="2D2D2D"/>
          <w:spacing w:val="2"/>
          <w:sz w:val="21"/>
          <w:szCs w:val="21"/>
          <w:lang w:eastAsia="ru-RU"/>
        </w:rPr>
        <w:t>порядке</w:t>
      </w:r>
      <w:proofErr w:type="gramStart"/>
      <w:r w:rsidRPr="0092507C">
        <w:rPr>
          <w:rFonts w:ascii="Arial" w:eastAsia="Times New Roman" w:hAnsi="Arial" w:cs="Arial"/>
          <w:color w:val="2D2D2D"/>
          <w:spacing w:val="2"/>
          <w:sz w:val="21"/>
          <w:szCs w:val="21"/>
          <w:lang w:eastAsia="ru-RU"/>
        </w:rPr>
        <w:t>.И</w:t>
      </w:r>
      <w:proofErr w:type="gramEnd"/>
      <w:r w:rsidRPr="0092507C">
        <w:rPr>
          <w:rFonts w:ascii="Arial" w:eastAsia="Times New Roman" w:hAnsi="Arial" w:cs="Arial"/>
          <w:color w:val="2D2D2D"/>
          <w:spacing w:val="2"/>
          <w:sz w:val="21"/>
          <w:szCs w:val="21"/>
          <w:lang w:eastAsia="ru-RU"/>
        </w:rPr>
        <w:t>сточником</w:t>
      </w:r>
      <w:proofErr w:type="spellEnd"/>
      <w:r w:rsidRPr="0092507C">
        <w:rPr>
          <w:rFonts w:ascii="Arial" w:eastAsia="Times New Roman" w:hAnsi="Arial" w:cs="Arial"/>
          <w:color w:val="2D2D2D"/>
          <w:spacing w:val="2"/>
          <w:sz w:val="21"/>
          <w:szCs w:val="21"/>
          <w:lang w:eastAsia="ru-RU"/>
        </w:rPr>
        <w:t xml:space="preserve"> является информация органов и организаций, входящих в систему защиты прав потребителей. Периодичность представлени</w:t>
      </w:r>
      <w:proofErr w:type="gramStart"/>
      <w:r w:rsidRPr="0092507C">
        <w:rPr>
          <w:rFonts w:ascii="Arial" w:eastAsia="Times New Roman" w:hAnsi="Arial" w:cs="Arial"/>
          <w:color w:val="2D2D2D"/>
          <w:spacing w:val="2"/>
          <w:sz w:val="21"/>
          <w:szCs w:val="21"/>
          <w:lang w:eastAsia="ru-RU"/>
        </w:rPr>
        <w:t>я-</w:t>
      </w:r>
      <w:proofErr w:type="gramEnd"/>
      <w:r w:rsidRPr="0092507C">
        <w:rPr>
          <w:rFonts w:ascii="Arial" w:eastAsia="Times New Roman" w:hAnsi="Arial" w:cs="Arial"/>
          <w:color w:val="2D2D2D"/>
          <w:spacing w:val="2"/>
          <w:sz w:val="21"/>
          <w:szCs w:val="21"/>
          <w:lang w:eastAsia="ru-RU"/>
        </w:rPr>
        <w:t xml:space="preserve"> ежегодно;</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Qt-общееколичество</w:t>
      </w:r>
      <w:proofErr w:type="spellEnd"/>
      <w:r w:rsidRPr="0092507C">
        <w:rPr>
          <w:rFonts w:ascii="Arial" w:eastAsia="Times New Roman" w:hAnsi="Arial" w:cs="Arial"/>
          <w:color w:val="2D2D2D"/>
          <w:spacing w:val="2"/>
          <w:sz w:val="21"/>
          <w:szCs w:val="21"/>
          <w:lang w:eastAsia="ru-RU"/>
        </w:rPr>
        <w:t xml:space="preserve"> обращений, поступивших в органы и организации, входящие в систему защиты прав потребителей. Источником является информация органов и организаций, входящих в систему защиты прав потребителей. Периодичность представления </w:t>
      </w:r>
      <w:proofErr w:type="gramStart"/>
      <w:r w:rsidRPr="0092507C">
        <w:rPr>
          <w:rFonts w:ascii="Arial" w:eastAsia="Times New Roman" w:hAnsi="Arial" w:cs="Arial"/>
          <w:color w:val="2D2D2D"/>
          <w:spacing w:val="2"/>
          <w:sz w:val="21"/>
          <w:szCs w:val="21"/>
          <w:lang w:eastAsia="ru-RU"/>
        </w:rPr>
        <w:t>-е</w:t>
      </w:r>
      <w:proofErr w:type="gramEnd"/>
      <w:r w:rsidRPr="0092507C">
        <w:rPr>
          <w:rFonts w:ascii="Arial" w:eastAsia="Times New Roman" w:hAnsi="Arial" w:cs="Arial"/>
          <w:color w:val="2D2D2D"/>
          <w:spacing w:val="2"/>
          <w:sz w:val="21"/>
          <w:szCs w:val="21"/>
          <w:lang w:eastAsia="ru-RU"/>
        </w:rPr>
        <w:t>жегодно. </w:t>
      </w:r>
      <w:r w:rsidRPr="0092507C">
        <w:rPr>
          <w:rFonts w:ascii="Arial" w:eastAsia="Times New Roman" w:hAnsi="Arial" w:cs="Arial"/>
          <w:color w:val="2D2D2D"/>
          <w:spacing w:val="2"/>
          <w:sz w:val="21"/>
          <w:szCs w:val="21"/>
          <w:lang w:eastAsia="ru-RU"/>
        </w:rPr>
        <w:br/>
        <w:t xml:space="preserve">7. Количество мероприятий по повышению </w:t>
      </w:r>
      <w:proofErr w:type="gramStart"/>
      <w:r w:rsidRPr="0092507C">
        <w:rPr>
          <w:rFonts w:ascii="Arial" w:eastAsia="Times New Roman" w:hAnsi="Arial" w:cs="Arial"/>
          <w:color w:val="2D2D2D"/>
          <w:spacing w:val="2"/>
          <w:sz w:val="21"/>
          <w:szCs w:val="21"/>
          <w:lang w:eastAsia="ru-RU"/>
        </w:rPr>
        <w:t>квалификации специалистов сферы защиты прав</w:t>
      </w:r>
      <w:proofErr w:type="gramEnd"/>
      <w:r w:rsidRPr="0092507C">
        <w:rPr>
          <w:rFonts w:ascii="Arial" w:eastAsia="Times New Roman" w:hAnsi="Arial" w:cs="Arial"/>
          <w:color w:val="2D2D2D"/>
          <w:spacing w:val="2"/>
          <w:sz w:val="21"/>
          <w:szCs w:val="21"/>
          <w:lang w:eastAsia="ru-RU"/>
        </w:rPr>
        <w:t xml:space="preserve"> потребителей, ед.:</w:t>
      </w:r>
      <w:r w:rsidRPr="0092507C">
        <w:rPr>
          <w:rFonts w:ascii="Arial" w:eastAsia="Times New Roman" w:hAnsi="Arial" w:cs="Arial"/>
          <w:color w:val="2D2D2D"/>
          <w:spacing w:val="2"/>
          <w:sz w:val="21"/>
          <w:szCs w:val="21"/>
          <w:lang w:eastAsia="ru-RU"/>
        </w:rPr>
        <w:br/>
      </w:r>
    </w:p>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lastRenderedPageBreak/>
        <w:t>P</w:t>
      </w:r>
      <w:proofErr w:type="gramStart"/>
      <w:r w:rsidRPr="0092507C">
        <w:rPr>
          <w:rFonts w:ascii="Arial" w:eastAsia="Times New Roman" w:hAnsi="Arial" w:cs="Arial"/>
          <w:color w:val="2D2D2D"/>
          <w:spacing w:val="2"/>
          <w:sz w:val="21"/>
          <w:szCs w:val="21"/>
          <w:lang w:eastAsia="ru-RU"/>
        </w:rPr>
        <w:t xml:space="preserve"> = У</w:t>
      </w:r>
      <w:proofErr w:type="gramEnd"/>
      <w:r w:rsidRPr="0092507C">
        <w:rPr>
          <w:rFonts w:ascii="Arial" w:eastAsia="Times New Roman" w:hAnsi="Arial" w:cs="Arial"/>
          <w:color w:val="2D2D2D"/>
          <w:spacing w:val="2"/>
          <w:sz w:val="21"/>
          <w:szCs w:val="21"/>
          <w:lang w:eastAsia="ru-RU"/>
        </w:rPr>
        <w:t xml:space="preserve"> (К1t + К2t + ... + </w:t>
      </w:r>
      <w:proofErr w:type="spellStart"/>
      <w:proofErr w:type="gramStart"/>
      <w:r w:rsidRPr="0092507C">
        <w:rPr>
          <w:rFonts w:ascii="Arial" w:eastAsia="Times New Roman" w:hAnsi="Arial" w:cs="Arial"/>
          <w:color w:val="2D2D2D"/>
          <w:spacing w:val="2"/>
          <w:sz w:val="21"/>
          <w:szCs w:val="21"/>
          <w:lang w:eastAsia="ru-RU"/>
        </w:rPr>
        <w:t>К</w:t>
      </w:r>
      <w:proofErr w:type="gramEnd"/>
      <w:r w:rsidRPr="0092507C">
        <w:rPr>
          <w:rFonts w:ascii="Arial" w:eastAsia="Times New Roman" w:hAnsi="Arial" w:cs="Arial"/>
          <w:color w:val="2D2D2D"/>
          <w:spacing w:val="2"/>
          <w:sz w:val="21"/>
          <w:szCs w:val="21"/>
          <w:lang w:eastAsia="ru-RU"/>
        </w:rPr>
        <w:t>nt</w:t>
      </w:r>
      <w:proofErr w:type="spellEnd"/>
      <w:r w:rsidRPr="0092507C">
        <w:rPr>
          <w:rFonts w:ascii="Arial" w:eastAsia="Times New Roman" w:hAnsi="Arial" w:cs="Arial"/>
          <w:color w:val="2D2D2D"/>
          <w:spacing w:val="2"/>
          <w:sz w:val="21"/>
          <w:szCs w:val="21"/>
          <w:lang w:eastAsia="ru-RU"/>
        </w:rPr>
        <w:t>),</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br/>
        <w:t>где:</w:t>
      </w:r>
      <w:r w:rsidRPr="0092507C">
        <w:rPr>
          <w:rFonts w:ascii="Arial" w:eastAsia="Times New Roman" w:hAnsi="Arial" w:cs="Arial"/>
          <w:color w:val="2D2D2D"/>
          <w:spacing w:val="2"/>
          <w:sz w:val="21"/>
          <w:szCs w:val="21"/>
          <w:lang w:eastAsia="ru-RU"/>
        </w:rPr>
        <w:br/>
        <w:t xml:space="preserve">К1t, К2t, </w:t>
      </w:r>
      <w:proofErr w:type="spellStart"/>
      <w:r w:rsidRPr="0092507C">
        <w:rPr>
          <w:rFonts w:ascii="Arial" w:eastAsia="Times New Roman" w:hAnsi="Arial" w:cs="Arial"/>
          <w:color w:val="2D2D2D"/>
          <w:spacing w:val="2"/>
          <w:sz w:val="21"/>
          <w:szCs w:val="21"/>
          <w:lang w:eastAsia="ru-RU"/>
        </w:rPr>
        <w:t>Кnt</w:t>
      </w:r>
      <w:proofErr w:type="spellEnd"/>
      <w:r w:rsidRPr="0092507C">
        <w:rPr>
          <w:rFonts w:ascii="Arial" w:eastAsia="Times New Roman" w:hAnsi="Arial" w:cs="Arial"/>
          <w:color w:val="2D2D2D"/>
          <w:spacing w:val="2"/>
          <w:sz w:val="21"/>
          <w:szCs w:val="21"/>
          <w:lang w:eastAsia="ru-RU"/>
        </w:rPr>
        <w:t xml:space="preserve">-мероприятия по повышению квалификации специалистов сферы защиты прав </w:t>
      </w:r>
      <w:proofErr w:type="spellStart"/>
      <w:r w:rsidRPr="0092507C">
        <w:rPr>
          <w:rFonts w:ascii="Arial" w:eastAsia="Times New Roman" w:hAnsi="Arial" w:cs="Arial"/>
          <w:color w:val="2D2D2D"/>
          <w:spacing w:val="2"/>
          <w:sz w:val="21"/>
          <w:szCs w:val="21"/>
          <w:lang w:eastAsia="ru-RU"/>
        </w:rPr>
        <w:t>потребителей</w:t>
      </w:r>
      <w:proofErr w:type="gramStart"/>
      <w:r w:rsidRPr="0092507C">
        <w:rPr>
          <w:rFonts w:ascii="Arial" w:eastAsia="Times New Roman" w:hAnsi="Arial" w:cs="Arial"/>
          <w:color w:val="2D2D2D"/>
          <w:spacing w:val="2"/>
          <w:sz w:val="21"/>
          <w:szCs w:val="21"/>
          <w:lang w:eastAsia="ru-RU"/>
        </w:rPr>
        <w:t>.И</w:t>
      </w:r>
      <w:proofErr w:type="gramEnd"/>
      <w:r w:rsidRPr="0092507C">
        <w:rPr>
          <w:rFonts w:ascii="Arial" w:eastAsia="Times New Roman" w:hAnsi="Arial" w:cs="Arial"/>
          <w:color w:val="2D2D2D"/>
          <w:spacing w:val="2"/>
          <w:sz w:val="21"/>
          <w:szCs w:val="21"/>
          <w:lang w:eastAsia="ru-RU"/>
        </w:rPr>
        <w:t>сточником</w:t>
      </w:r>
      <w:proofErr w:type="spellEnd"/>
      <w:r w:rsidRPr="0092507C">
        <w:rPr>
          <w:rFonts w:ascii="Arial" w:eastAsia="Times New Roman" w:hAnsi="Arial" w:cs="Arial"/>
          <w:color w:val="2D2D2D"/>
          <w:spacing w:val="2"/>
          <w:sz w:val="21"/>
          <w:szCs w:val="21"/>
          <w:lang w:eastAsia="ru-RU"/>
        </w:rPr>
        <w:t xml:space="preserve"> является информация органов и организаций, входящих в систему защиты прав потребителей. Периодичность представления </w:t>
      </w:r>
      <w:proofErr w:type="gramStart"/>
      <w:r w:rsidRPr="0092507C">
        <w:rPr>
          <w:rFonts w:ascii="Arial" w:eastAsia="Times New Roman" w:hAnsi="Arial" w:cs="Arial"/>
          <w:color w:val="2D2D2D"/>
          <w:spacing w:val="2"/>
          <w:sz w:val="21"/>
          <w:szCs w:val="21"/>
          <w:lang w:eastAsia="ru-RU"/>
        </w:rPr>
        <w:t>-е</w:t>
      </w:r>
      <w:proofErr w:type="gramEnd"/>
      <w:r w:rsidRPr="0092507C">
        <w:rPr>
          <w:rFonts w:ascii="Arial" w:eastAsia="Times New Roman" w:hAnsi="Arial" w:cs="Arial"/>
          <w:color w:val="2D2D2D"/>
          <w:spacing w:val="2"/>
          <w:sz w:val="21"/>
          <w:szCs w:val="21"/>
          <w:lang w:eastAsia="ru-RU"/>
        </w:rPr>
        <w:t>жегодно.</w:t>
      </w:r>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Методики расчета целевых показателей:</w:t>
      </w:r>
      <w:r w:rsidRPr="0092507C">
        <w:rPr>
          <w:rFonts w:ascii="Arial" w:eastAsia="Times New Roman" w:hAnsi="Arial" w:cs="Arial"/>
          <w:color w:val="2D2D2D"/>
          <w:spacing w:val="2"/>
          <w:sz w:val="21"/>
          <w:szCs w:val="21"/>
          <w:lang w:eastAsia="ru-RU"/>
        </w:rPr>
        <w:br/>
        <w:t>- количество приобретенных (обновленных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r w:rsidRPr="0092507C">
        <w:rPr>
          <w:rFonts w:ascii="Arial" w:eastAsia="Times New Roman" w:hAnsi="Arial" w:cs="Arial"/>
          <w:color w:val="2D2D2D"/>
          <w:spacing w:val="2"/>
          <w:sz w:val="21"/>
          <w:szCs w:val="21"/>
          <w:lang w:eastAsia="ru-RU"/>
        </w:rPr>
        <w:br/>
        <w:t>- доля приобретенных (обновленных) автобусов, работающих по регулируемым тарифам, к общему количеству автобусов по утвержденным реестрам на муниципальных маршрутах регулярных перевозок в границах муниципальных районов и межмуниципальных маршрутах регулярных перевозок, требующих обновления;</w:t>
      </w:r>
      <w:proofErr w:type="gramEnd"/>
      <w:r w:rsidRPr="0092507C">
        <w:rPr>
          <w:rFonts w:ascii="Arial" w:eastAsia="Times New Roman" w:hAnsi="Arial" w:cs="Arial"/>
          <w:color w:val="2D2D2D"/>
          <w:spacing w:val="2"/>
          <w:sz w:val="21"/>
          <w:szCs w:val="21"/>
          <w:lang w:eastAsia="ru-RU"/>
        </w:rPr>
        <w:br/>
        <w:t>- количество объектов систем водоснабжения, построенных (введенных в эксплуатацию) и реконструируемых в отчетном году;</w:t>
      </w:r>
      <w:r w:rsidRPr="0092507C">
        <w:rPr>
          <w:rFonts w:ascii="Arial" w:eastAsia="Times New Roman" w:hAnsi="Arial" w:cs="Arial"/>
          <w:color w:val="2D2D2D"/>
          <w:spacing w:val="2"/>
          <w:sz w:val="21"/>
          <w:szCs w:val="21"/>
          <w:lang w:eastAsia="ru-RU"/>
        </w:rPr>
        <w:br/>
        <w:t>- число аварий в системах централизованного водоснабжения продолжительностью более 8 часов.</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Устанавливаютсясоответствующими</w:t>
      </w:r>
      <w:proofErr w:type="spellEnd"/>
      <w:r w:rsidRPr="0092507C">
        <w:rPr>
          <w:rFonts w:ascii="Arial" w:eastAsia="Times New Roman" w:hAnsi="Arial" w:cs="Arial"/>
          <w:color w:val="2D2D2D"/>
          <w:spacing w:val="2"/>
          <w:sz w:val="21"/>
          <w:szCs w:val="21"/>
          <w:lang w:eastAsia="ru-RU"/>
        </w:rPr>
        <w:t xml:space="preserve"> планами реализации государственных программ на очередной финансовый год и плановый период.</w:t>
      </w:r>
      <w:r w:rsidRPr="0092507C">
        <w:rPr>
          <w:rFonts w:ascii="Arial" w:eastAsia="Times New Roman" w:hAnsi="Arial" w:cs="Arial"/>
          <w:color w:val="2D2D2D"/>
          <w:spacing w:val="2"/>
          <w:sz w:val="21"/>
          <w:szCs w:val="21"/>
          <w:lang w:eastAsia="ru-RU"/>
        </w:rPr>
        <w:br/>
        <w:t>Степень достижения целевых показателей Программы устанавливается по нижеприведенным формулам.</w:t>
      </w:r>
      <w:r w:rsidRPr="0092507C">
        <w:rPr>
          <w:rFonts w:ascii="Arial" w:eastAsia="Times New Roman" w:hAnsi="Arial" w:cs="Arial"/>
          <w:color w:val="2D2D2D"/>
          <w:spacing w:val="2"/>
          <w:sz w:val="21"/>
          <w:szCs w:val="21"/>
          <w:lang w:eastAsia="ru-RU"/>
        </w:rPr>
        <w:br/>
        <w:t>В отношении показателя, большее значение которого отражает большую эффективность, - по формуле:</w:t>
      </w:r>
      <w:r w:rsidRPr="0092507C">
        <w:rPr>
          <w:rFonts w:ascii="Arial" w:eastAsia="Times New Roman" w:hAnsi="Arial" w:cs="Arial"/>
          <w:color w:val="2D2D2D"/>
          <w:spacing w:val="2"/>
          <w:sz w:val="21"/>
          <w:szCs w:val="21"/>
          <w:lang w:eastAsia="ru-RU"/>
        </w:rPr>
        <w:br/>
      </w:r>
    </w:p>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spellStart"/>
      <w:r w:rsidRPr="0092507C">
        <w:rPr>
          <w:rFonts w:ascii="Arial" w:eastAsia="Times New Roman" w:hAnsi="Arial" w:cs="Arial"/>
          <w:color w:val="2D2D2D"/>
          <w:spacing w:val="2"/>
          <w:sz w:val="21"/>
          <w:szCs w:val="21"/>
          <w:lang w:eastAsia="ru-RU"/>
        </w:rPr>
        <w:t>Эп</w:t>
      </w:r>
      <w:proofErr w:type="spellEnd"/>
      <w:r w:rsidRPr="0092507C">
        <w:rPr>
          <w:rFonts w:ascii="Arial" w:eastAsia="Times New Roman" w:hAnsi="Arial" w:cs="Arial"/>
          <w:color w:val="2D2D2D"/>
          <w:spacing w:val="2"/>
          <w:sz w:val="21"/>
          <w:szCs w:val="21"/>
          <w:lang w:eastAsia="ru-RU"/>
        </w:rPr>
        <w:t xml:space="preserve"> = </w:t>
      </w:r>
      <w:proofErr w:type="spellStart"/>
      <w:r w:rsidRPr="0092507C">
        <w:rPr>
          <w:rFonts w:ascii="Arial" w:eastAsia="Times New Roman" w:hAnsi="Arial" w:cs="Arial"/>
          <w:color w:val="2D2D2D"/>
          <w:spacing w:val="2"/>
          <w:sz w:val="21"/>
          <w:szCs w:val="21"/>
          <w:lang w:eastAsia="ru-RU"/>
        </w:rPr>
        <w:t>ИДп</w:t>
      </w:r>
      <w:proofErr w:type="spellEnd"/>
      <w:r w:rsidRPr="0092507C">
        <w:rPr>
          <w:rFonts w:ascii="Arial" w:eastAsia="Times New Roman" w:hAnsi="Arial" w:cs="Arial"/>
          <w:color w:val="2D2D2D"/>
          <w:spacing w:val="2"/>
          <w:sz w:val="21"/>
          <w:szCs w:val="21"/>
          <w:lang w:eastAsia="ru-RU"/>
        </w:rPr>
        <w:t>/</w:t>
      </w:r>
      <w:proofErr w:type="spellStart"/>
      <w:r w:rsidRPr="0092507C">
        <w:rPr>
          <w:rFonts w:ascii="Arial" w:eastAsia="Times New Roman" w:hAnsi="Arial" w:cs="Arial"/>
          <w:color w:val="2D2D2D"/>
          <w:spacing w:val="2"/>
          <w:sz w:val="21"/>
          <w:szCs w:val="21"/>
          <w:lang w:eastAsia="ru-RU"/>
        </w:rPr>
        <w:t>ИЦп</w:t>
      </w:r>
      <w:proofErr w:type="spellEnd"/>
      <w:r w:rsidRPr="0092507C">
        <w:rPr>
          <w:rFonts w:ascii="Arial" w:eastAsia="Times New Roman" w:hAnsi="Arial" w:cs="Arial"/>
          <w:color w:val="2D2D2D"/>
          <w:spacing w:val="2"/>
          <w:sz w:val="21"/>
          <w:szCs w:val="21"/>
          <w:lang w:eastAsia="ru-RU"/>
        </w:rPr>
        <w:t>,</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где:</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Эп</w:t>
      </w:r>
      <w:proofErr w:type="spellEnd"/>
      <w:r w:rsidRPr="0092507C">
        <w:rPr>
          <w:rFonts w:ascii="Arial" w:eastAsia="Times New Roman" w:hAnsi="Arial" w:cs="Arial"/>
          <w:color w:val="2D2D2D"/>
          <w:spacing w:val="2"/>
          <w:sz w:val="21"/>
          <w:szCs w:val="21"/>
          <w:lang w:eastAsia="ru-RU"/>
        </w:rPr>
        <w:t xml:space="preserve"> - эффективность хода реализации целевого показателя Программы;</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ИДп</w:t>
      </w:r>
      <w:proofErr w:type="spellEnd"/>
      <w:r w:rsidRPr="0092507C">
        <w:rPr>
          <w:rFonts w:ascii="Arial" w:eastAsia="Times New Roman" w:hAnsi="Arial" w:cs="Arial"/>
          <w:color w:val="2D2D2D"/>
          <w:spacing w:val="2"/>
          <w:sz w:val="21"/>
          <w:szCs w:val="21"/>
          <w:lang w:eastAsia="ru-RU"/>
        </w:rPr>
        <w:t xml:space="preserve"> - фактическое значение показателя, достигнутого в ходе реализации Программы;</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ИЦп</w:t>
      </w:r>
      <w:proofErr w:type="spellEnd"/>
      <w:r w:rsidRPr="0092507C">
        <w:rPr>
          <w:rFonts w:ascii="Arial" w:eastAsia="Times New Roman" w:hAnsi="Arial" w:cs="Arial"/>
          <w:color w:val="2D2D2D"/>
          <w:spacing w:val="2"/>
          <w:sz w:val="21"/>
          <w:szCs w:val="21"/>
          <w:lang w:eastAsia="ru-RU"/>
        </w:rPr>
        <w:t xml:space="preserve"> - целевое значение показателя, утвержденного Программой.</w:t>
      </w:r>
      <w:r w:rsidRPr="0092507C">
        <w:rPr>
          <w:rFonts w:ascii="Arial" w:eastAsia="Times New Roman" w:hAnsi="Arial" w:cs="Arial"/>
          <w:color w:val="2D2D2D"/>
          <w:spacing w:val="2"/>
          <w:sz w:val="21"/>
          <w:szCs w:val="21"/>
          <w:lang w:eastAsia="ru-RU"/>
        </w:rPr>
        <w:br/>
        <w:t>Если эффективность целевого показателя Программы составляет более 1, при расчете суммарной эффективности, эффективность по данному показателю принимается за 1.</w:t>
      </w:r>
      <w:r w:rsidRPr="0092507C">
        <w:rPr>
          <w:rFonts w:ascii="Arial" w:eastAsia="Times New Roman" w:hAnsi="Arial" w:cs="Arial"/>
          <w:color w:val="2D2D2D"/>
          <w:spacing w:val="2"/>
          <w:sz w:val="21"/>
          <w:szCs w:val="21"/>
          <w:lang w:eastAsia="ru-RU"/>
        </w:rPr>
        <w:br/>
        <w:t>Суммарная оценка степени достижения целевых показателей Программы определяется по формуле:</w:t>
      </w:r>
      <w:r w:rsidRPr="0092507C">
        <w:rPr>
          <w:rFonts w:ascii="Arial" w:eastAsia="Times New Roman" w:hAnsi="Arial" w:cs="Arial"/>
          <w:color w:val="2D2D2D"/>
          <w:spacing w:val="2"/>
          <w:sz w:val="21"/>
          <w:szCs w:val="21"/>
          <w:lang w:eastAsia="ru-RU"/>
        </w:rPr>
        <w:br/>
      </w:r>
    </w:p>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40105" cy="616585"/>
            <wp:effectExtent l="0" t="0" r="0" b="0"/>
            <wp:docPr id="1" name="Рисунок 1" descr="Об утверждении региональной программы Новосибирской области «Обеспечение защиты прав потребителей на территории Новосибирской области на 2018 - 2022 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региональной программы Новосибирской области «Обеспечение защиты прав потребителей на территории Новосибирской области на 2018 - 2022 год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0105" cy="616585"/>
                    </a:xfrm>
                    <a:prstGeom prst="rect">
                      <a:avLst/>
                    </a:prstGeom>
                    <a:noFill/>
                    <a:ln>
                      <a:noFill/>
                    </a:ln>
                  </pic:spPr>
                </pic:pic>
              </a:graphicData>
            </a:graphic>
          </wp:inline>
        </w:drawing>
      </w:r>
      <w:r w:rsidRPr="0092507C">
        <w:rPr>
          <w:rFonts w:ascii="Arial" w:eastAsia="Times New Roman" w:hAnsi="Arial" w:cs="Arial"/>
          <w:color w:val="2D2D2D"/>
          <w:spacing w:val="2"/>
          <w:sz w:val="21"/>
          <w:szCs w:val="21"/>
          <w:lang w:eastAsia="ru-RU"/>
        </w:rPr>
        <w:t>,</w:t>
      </w:r>
    </w:p>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где:</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Эо</w:t>
      </w:r>
      <w:proofErr w:type="spellEnd"/>
      <w:r w:rsidRPr="0092507C">
        <w:rPr>
          <w:rFonts w:ascii="Arial" w:eastAsia="Times New Roman" w:hAnsi="Arial" w:cs="Arial"/>
          <w:color w:val="2D2D2D"/>
          <w:spacing w:val="2"/>
          <w:sz w:val="21"/>
          <w:szCs w:val="21"/>
          <w:lang w:eastAsia="ru-RU"/>
        </w:rPr>
        <w:t xml:space="preserve"> - суммарная оценка степени достижения целевых показателей Программы;</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Эп</w:t>
      </w:r>
      <w:proofErr w:type="spellEnd"/>
      <w:r w:rsidRPr="0092507C">
        <w:rPr>
          <w:rFonts w:ascii="Arial" w:eastAsia="Times New Roman" w:hAnsi="Arial" w:cs="Arial"/>
          <w:color w:val="2D2D2D"/>
          <w:spacing w:val="2"/>
          <w:sz w:val="21"/>
          <w:szCs w:val="21"/>
          <w:lang w:eastAsia="ru-RU"/>
        </w:rPr>
        <w:t xml:space="preserve"> - эффективность хода реализации целевого показателя Программы;</w:t>
      </w:r>
      <w:r w:rsidRPr="0092507C">
        <w:rPr>
          <w:rFonts w:ascii="Arial" w:eastAsia="Times New Roman" w:hAnsi="Arial" w:cs="Arial"/>
          <w:color w:val="2D2D2D"/>
          <w:spacing w:val="2"/>
          <w:sz w:val="21"/>
          <w:szCs w:val="21"/>
          <w:lang w:eastAsia="ru-RU"/>
        </w:rPr>
        <w:br/>
        <w:t>i - номер показателя Программы;</w:t>
      </w:r>
      <w:r w:rsidRPr="0092507C">
        <w:rPr>
          <w:rFonts w:ascii="Arial" w:eastAsia="Times New Roman" w:hAnsi="Arial" w:cs="Arial"/>
          <w:color w:val="2D2D2D"/>
          <w:spacing w:val="2"/>
          <w:sz w:val="21"/>
          <w:szCs w:val="21"/>
          <w:lang w:eastAsia="ru-RU"/>
        </w:rPr>
        <w:br/>
        <w:t>n - количество целевых показателей Программы.</w:t>
      </w:r>
      <w:r w:rsidRPr="0092507C">
        <w:rPr>
          <w:rFonts w:ascii="Arial" w:eastAsia="Times New Roman" w:hAnsi="Arial" w:cs="Arial"/>
          <w:color w:val="2D2D2D"/>
          <w:spacing w:val="2"/>
          <w:sz w:val="21"/>
          <w:szCs w:val="21"/>
          <w:lang w:eastAsia="ru-RU"/>
        </w:rPr>
        <w:br/>
        <w:t>Если суммарная оценка степени достижения целевых показателей Программы составляет 0,85 и выше, это характеризует высокий уровень эффективности реализации Программы по степени достижения целевых показателей.</w:t>
      </w:r>
      <w:r w:rsidRPr="0092507C">
        <w:rPr>
          <w:rFonts w:ascii="Arial" w:eastAsia="Times New Roman" w:hAnsi="Arial" w:cs="Arial"/>
          <w:color w:val="2D2D2D"/>
          <w:spacing w:val="2"/>
          <w:sz w:val="21"/>
          <w:szCs w:val="21"/>
          <w:lang w:eastAsia="ru-RU"/>
        </w:rPr>
        <w:br/>
      </w:r>
      <w:r w:rsidRPr="0092507C">
        <w:rPr>
          <w:rFonts w:ascii="Arial" w:eastAsia="Times New Roman" w:hAnsi="Arial" w:cs="Arial"/>
          <w:color w:val="2D2D2D"/>
          <w:spacing w:val="2"/>
          <w:sz w:val="21"/>
          <w:szCs w:val="21"/>
          <w:lang w:eastAsia="ru-RU"/>
        </w:rPr>
        <w:lastRenderedPageBreak/>
        <w:t>Если суммарная оценка степени достижения целевых показателей Программы составляет от 0,65 до 0,85, это характеризует удовлетворительный уровень эффективности реализации Программы по степени достижения целевых показателей.</w:t>
      </w:r>
      <w:r w:rsidRPr="0092507C">
        <w:rPr>
          <w:rFonts w:ascii="Arial" w:eastAsia="Times New Roman" w:hAnsi="Arial" w:cs="Arial"/>
          <w:color w:val="2D2D2D"/>
          <w:spacing w:val="2"/>
          <w:sz w:val="21"/>
          <w:szCs w:val="21"/>
          <w:lang w:eastAsia="ru-RU"/>
        </w:rPr>
        <w:br/>
        <w:t>Если суммарная оценка степени достижения целевых показателей Программы составляет менее 0,65, это характеризует низкий уровень эффективности реализации Программы по степени достижения целевых показателей.</w:t>
      </w:r>
    </w:p>
    <w:p w:rsidR="0092507C" w:rsidRPr="0092507C" w:rsidRDefault="0092507C" w:rsidP="0092507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507C">
        <w:rPr>
          <w:rFonts w:ascii="Arial" w:eastAsia="Times New Roman" w:hAnsi="Arial" w:cs="Arial"/>
          <w:color w:val="3C3C3C"/>
          <w:spacing w:val="2"/>
          <w:sz w:val="41"/>
          <w:szCs w:val="41"/>
          <w:lang w:eastAsia="ru-RU"/>
        </w:rPr>
        <w:t>Приложение 1 к программе. ЦЕЛИ, ЗАДАЧИ И ЦЕЛЕВЫЕ ИНДИКАТОРЫ региональной программы Новосибирской области «Обеспечение защиты прав потребителей на территории Новосибирской области на 2018 - 2022 годы»</w:t>
      </w:r>
    </w:p>
    <w:p w:rsidR="0092507C" w:rsidRPr="0092507C" w:rsidRDefault="0092507C" w:rsidP="009250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br/>
        <w:t>Приложение N 1</w:t>
      </w:r>
      <w:r w:rsidRPr="0092507C">
        <w:rPr>
          <w:rFonts w:ascii="Arial" w:eastAsia="Times New Roman" w:hAnsi="Arial" w:cs="Arial"/>
          <w:color w:val="2D2D2D"/>
          <w:spacing w:val="2"/>
          <w:sz w:val="21"/>
          <w:szCs w:val="21"/>
          <w:lang w:eastAsia="ru-RU"/>
        </w:rPr>
        <w:br/>
        <w:t>к региональной программе Новосибирской области</w:t>
      </w:r>
      <w:r w:rsidRPr="0092507C">
        <w:rPr>
          <w:rFonts w:ascii="Arial" w:eastAsia="Times New Roman" w:hAnsi="Arial" w:cs="Arial"/>
          <w:color w:val="2D2D2D"/>
          <w:spacing w:val="2"/>
          <w:sz w:val="21"/>
          <w:szCs w:val="21"/>
          <w:lang w:eastAsia="ru-RU"/>
        </w:rPr>
        <w:br/>
        <w:t>«Обеспечение защиты прав потребителей на территории</w:t>
      </w:r>
      <w:r w:rsidRPr="0092507C">
        <w:rPr>
          <w:rFonts w:ascii="Arial" w:eastAsia="Times New Roman" w:hAnsi="Arial" w:cs="Arial"/>
          <w:color w:val="2D2D2D"/>
          <w:spacing w:val="2"/>
          <w:sz w:val="21"/>
          <w:szCs w:val="21"/>
          <w:lang w:eastAsia="ru-RU"/>
        </w:rPr>
        <w:br/>
        <w:t>Новосибирской области на 2018 - 2022 годы»</w:t>
      </w:r>
    </w:p>
    <w:tbl>
      <w:tblPr>
        <w:tblW w:w="0" w:type="auto"/>
        <w:tblCellMar>
          <w:left w:w="0" w:type="dxa"/>
          <w:right w:w="0" w:type="dxa"/>
        </w:tblCellMar>
        <w:tblLook w:val="04A0" w:firstRow="1" w:lastRow="0" w:firstColumn="1" w:lastColumn="0" w:noHBand="0" w:noVBand="1"/>
      </w:tblPr>
      <w:tblGrid>
        <w:gridCol w:w="1668"/>
        <w:gridCol w:w="1571"/>
        <w:gridCol w:w="266"/>
        <w:gridCol w:w="762"/>
        <w:gridCol w:w="626"/>
        <w:gridCol w:w="539"/>
        <w:gridCol w:w="188"/>
        <w:gridCol w:w="398"/>
        <w:gridCol w:w="212"/>
        <w:gridCol w:w="605"/>
        <w:gridCol w:w="188"/>
        <w:gridCol w:w="491"/>
        <w:gridCol w:w="1841"/>
      </w:tblGrid>
      <w:tr w:rsidR="0092507C" w:rsidRPr="0092507C" w:rsidTr="0092507C">
        <w:trPr>
          <w:trHeight w:val="15"/>
        </w:trPr>
        <w:tc>
          <w:tcPr>
            <w:tcW w:w="4435"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3881"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554"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109"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294"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294"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85"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109"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370"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109"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85"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478"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2957"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Цели и задачи региональной программы</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Наименование целевого индикатора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Единица измерения</w:t>
            </w:r>
          </w:p>
        </w:tc>
        <w:tc>
          <w:tcPr>
            <w:tcW w:w="7022" w:type="dxa"/>
            <w:gridSpan w:val="8"/>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Целевые индикаторы</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Примечание</w:t>
            </w:r>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w:t>
            </w:r>
            <w:r w:rsidRPr="0092507C">
              <w:rPr>
                <w:rFonts w:ascii="Times New Roman" w:eastAsia="Times New Roman" w:hAnsi="Times New Roman" w:cs="Times New Roman"/>
                <w:color w:val="2D2D2D"/>
                <w:sz w:val="21"/>
                <w:szCs w:val="21"/>
                <w:lang w:eastAsia="ru-RU"/>
              </w:rPr>
              <w:br/>
              <w:t>год</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2019</w:t>
            </w:r>
            <w:r w:rsidRPr="0092507C">
              <w:rPr>
                <w:rFonts w:ascii="Times New Roman" w:eastAsia="Times New Roman" w:hAnsi="Times New Roman" w:cs="Times New Roman"/>
                <w:color w:val="2D2D2D"/>
                <w:sz w:val="21"/>
                <w:szCs w:val="21"/>
                <w:lang w:eastAsia="ru-RU"/>
              </w:rPr>
              <w:br/>
              <w:t>год</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2020</w:t>
            </w:r>
            <w:r w:rsidRPr="0092507C">
              <w:rPr>
                <w:rFonts w:ascii="Times New Roman" w:eastAsia="Times New Roman" w:hAnsi="Times New Roman" w:cs="Times New Roman"/>
                <w:color w:val="2D2D2D"/>
                <w:sz w:val="21"/>
                <w:szCs w:val="21"/>
                <w:lang w:eastAsia="ru-RU"/>
              </w:rPr>
              <w:br/>
              <w:t>год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2021</w:t>
            </w:r>
            <w:r w:rsidRPr="0092507C">
              <w:rPr>
                <w:rFonts w:ascii="Times New Roman" w:eastAsia="Times New Roman" w:hAnsi="Times New Roman" w:cs="Times New Roman"/>
                <w:color w:val="2D2D2D"/>
                <w:sz w:val="21"/>
                <w:szCs w:val="21"/>
                <w:lang w:eastAsia="ru-RU"/>
              </w:rPr>
              <w:br/>
              <w:t>год</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2022</w:t>
            </w:r>
            <w:r w:rsidRPr="0092507C">
              <w:rPr>
                <w:rFonts w:ascii="Times New Roman" w:eastAsia="Times New Roman" w:hAnsi="Times New Roman" w:cs="Times New Roman"/>
                <w:color w:val="2D2D2D"/>
                <w:sz w:val="21"/>
                <w:szCs w:val="21"/>
                <w:lang w:eastAsia="ru-RU"/>
              </w:rPr>
              <w:br/>
              <w:t>год</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19958" w:type="dxa"/>
            <w:gridSpan w:val="1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Цель: развитие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Задача</w:t>
            </w:r>
            <w:proofErr w:type="gramStart"/>
            <w:r w:rsidRPr="0092507C">
              <w:rPr>
                <w:rFonts w:ascii="Times New Roman" w:eastAsia="Times New Roman" w:hAnsi="Times New Roman" w:cs="Times New Roman"/>
                <w:color w:val="2D2D2D"/>
                <w:sz w:val="21"/>
                <w:szCs w:val="21"/>
                <w:lang w:eastAsia="ru-RU"/>
              </w:rPr>
              <w:t>1</w:t>
            </w:r>
            <w:proofErr w:type="gramEnd"/>
            <w:r w:rsidRPr="0092507C">
              <w:rPr>
                <w:rFonts w:ascii="Times New Roman" w:eastAsia="Times New Roman" w:hAnsi="Times New Roman" w:cs="Times New Roman"/>
                <w:color w:val="2D2D2D"/>
                <w:sz w:val="21"/>
                <w:szCs w:val="21"/>
                <w:lang w:eastAsia="ru-RU"/>
              </w:rPr>
              <w:t>. Укрепление системы защиты прав потребителей в Новосибирской области</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количество органов и организаций, входящих в систему защиты прав потребителей, в расчете на 10 тыс. 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ед.</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0,4</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расчет целевых индикаторов произведен в соответствии с требованиями методических рекомендаций по разработке и реализации региональных программ по обеспечению прав потребителей </w:t>
            </w:r>
            <w:proofErr w:type="spellStart"/>
            <w:r w:rsidRPr="0092507C">
              <w:rPr>
                <w:rFonts w:ascii="Times New Roman" w:eastAsia="Times New Roman" w:hAnsi="Times New Roman" w:cs="Times New Roman"/>
                <w:color w:val="2D2D2D"/>
                <w:sz w:val="21"/>
                <w:szCs w:val="21"/>
                <w:lang w:eastAsia="ru-RU"/>
              </w:rPr>
              <w:t>Роспотребнадзора</w:t>
            </w:r>
            <w:proofErr w:type="spellEnd"/>
            <w:r w:rsidRPr="0092507C">
              <w:rPr>
                <w:rFonts w:ascii="Times New Roman" w:eastAsia="Times New Roman" w:hAnsi="Times New Roman" w:cs="Times New Roman"/>
                <w:color w:val="2D2D2D"/>
                <w:sz w:val="21"/>
                <w:szCs w:val="21"/>
                <w:lang w:eastAsia="ru-RU"/>
              </w:rPr>
              <w:t xml:space="preserve"> </w:t>
            </w:r>
            <w:r w:rsidRPr="0092507C">
              <w:rPr>
                <w:rFonts w:ascii="Times New Roman" w:eastAsia="Times New Roman" w:hAnsi="Times New Roman" w:cs="Times New Roman"/>
                <w:color w:val="2D2D2D"/>
                <w:sz w:val="21"/>
                <w:szCs w:val="21"/>
                <w:lang w:eastAsia="ru-RU"/>
              </w:rPr>
              <w:lastRenderedPageBreak/>
              <w:t>России (</w:t>
            </w:r>
            <w:proofErr w:type="spellStart"/>
            <w:r w:rsidRPr="0092507C">
              <w:rPr>
                <w:rFonts w:ascii="Times New Roman" w:eastAsia="Times New Roman" w:hAnsi="Times New Roman" w:cs="Times New Roman"/>
                <w:color w:val="2D2D2D"/>
                <w:sz w:val="21"/>
                <w:szCs w:val="21"/>
                <w:lang w:eastAsia="ru-RU"/>
              </w:rPr>
              <w:t>письмоот</w:t>
            </w:r>
            <w:proofErr w:type="spellEnd"/>
            <w:r w:rsidRPr="0092507C">
              <w:rPr>
                <w:rFonts w:ascii="Times New Roman" w:eastAsia="Times New Roman" w:hAnsi="Times New Roman" w:cs="Times New Roman"/>
                <w:color w:val="2D2D2D"/>
                <w:sz w:val="21"/>
                <w:szCs w:val="21"/>
                <w:lang w:eastAsia="ru-RU"/>
              </w:rPr>
              <w:t xml:space="preserve"> 20.10.2017 N 01/14363-17-15)</w:t>
            </w:r>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 от общего количества муниципальных образований, расположенных в Новосибирской области</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6,2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6,3</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6,4</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количество приобретенных (обновленных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ед.</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целевые индикаторы установлены в соответствии с государственной программой Новосибирской </w:t>
            </w:r>
            <w:proofErr w:type="spellStart"/>
            <w:r w:rsidRPr="0092507C">
              <w:rPr>
                <w:rFonts w:ascii="Times New Roman" w:eastAsia="Times New Roman" w:hAnsi="Times New Roman" w:cs="Times New Roman"/>
                <w:color w:val="2D2D2D"/>
                <w:sz w:val="21"/>
                <w:szCs w:val="21"/>
                <w:lang w:eastAsia="ru-RU"/>
              </w:rPr>
              <w:t>области</w:t>
            </w:r>
            <w:proofErr w:type="gramStart"/>
            <w:r w:rsidRPr="0092507C">
              <w:rPr>
                <w:rFonts w:ascii="Times New Roman" w:eastAsia="Times New Roman" w:hAnsi="Times New Roman" w:cs="Times New Roman"/>
                <w:color w:val="2D2D2D"/>
                <w:sz w:val="21"/>
                <w:szCs w:val="21"/>
                <w:lang w:eastAsia="ru-RU"/>
              </w:rPr>
              <w:t>«О</w:t>
            </w:r>
            <w:proofErr w:type="gramEnd"/>
            <w:r w:rsidRPr="0092507C">
              <w:rPr>
                <w:rFonts w:ascii="Times New Roman" w:eastAsia="Times New Roman" w:hAnsi="Times New Roman" w:cs="Times New Roman"/>
                <w:color w:val="2D2D2D"/>
                <w:sz w:val="21"/>
                <w:szCs w:val="21"/>
                <w:lang w:eastAsia="ru-RU"/>
              </w:rPr>
              <w:t>беспечение</w:t>
            </w:r>
            <w:proofErr w:type="spellEnd"/>
            <w:r w:rsidRPr="0092507C">
              <w:rPr>
                <w:rFonts w:ascii="Times New Roman" w:eastAsia="Times New Roman" w:hAnsi="Times New Roman" w:cs="Times New Roman"/>
                <w:color w:val="2D2D2D"/>
                <w:sz w:val="21"/>
                <w:szCs w:val="21"/>
                <w:lang w:eastAsia="ru-RU"/>
              </w:rPr>
              <w:t xml:space="preserve"> доступности услуг общественного пассажирского транспорта, в том числе Новосибирского метрополитена, для населения Новосибирской области на 2014 - </w:t>
            </w:r>
            <w:r w:rsidRPr="0092507C">
              <w:rPr>
                <w:rFonts w:ascii="Times New Roman" w:eastAsia="Times New Roman" w:hAnsi="Times New Roman" w:cs="Times New Roman"/>
                <w:color w:val="2D2D2D"/>
                <w:sz w:val="21"/>
                <w:szCs w:val="21"/>
                <w:lang w:eastAsia="ru-RU"/>
              </w:rPr>
              <w:lastRenderedPageBreak/>
              <w:t>2021 годы», утвержденной постановлением Правительства Новосибирской области </w:t>
            </w:r>
            <w:hyperlink r:id="rId16" w:history="1">
              <w:r w:rsidRPr="0092507C">
                <w:rPr>
                  <w:rFonts w:ascii="Times New Roman" w:eastAsia="Times New Roman" w:hAnsi="Times New Roman" w:cs="Times New Roman"/>
                  <w:color w:val="00466E"/>
                  <w:sz w:val="21"/>
                  <w:szCs w:val="21"/>
                  <w:u w:val="single"/>
                  <w:lang w:eastAsia="ru-RU"/>
                </w:rPr>
                <w:t>от 24.02.2014 N 83-п</w:t>
              </w:r>
            </w:hyperlink>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доля приобретенных (обновленных) автобусов, работающих по регулируемым тарифам, к общему количеству автобусов по утвержденным реестрам на муниципальных маршрутах регулярных перевозок в границах муниципальных районов и межмуниципальных маршрутах регулярных перевозок, требующих обновления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27,2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40,9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54,5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количество объектов систем водоснабжения, построенных (введенных в эксплуатацию) и реконструируемых в отчетном году</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ед.</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целевой индикатор установлен в соответствии </w:t>
            </w:r>
            <w:proofErr w:type="spellStart"/>
            <w:r w:rsidRPr="0092507C">
              <w:rPr>
                <w:rFonts w:ascii="Times New Roman" w:eastAsia="Times New Roman" w:hAnsi="Times New Roman" w:cs="Times New Roman"/>
                <w:color w:val="2D2D2D"/>
                <w:sz w:val="21"/>
                <w:szCs w:val="21"/>
                <w:lang w:eastAsia="ru-RU"/>
              </w:rPr>
              <w:t>сгосударственной</w:t>
            </w:r>
            <w:proofErr w:type="spellEnd"/>
            <w:r w:rsidRPr="0092507C">
              <w:rPr>
                <w:rFonts w:ascii="Times New Roman" w:eastAsia="Times New Roman" w:hAnsi="Times New Roman" w:cs="Times New Roman"/>
                <w:color w:val="2D2D2D"/>
                <w:sz w:val="21"/>
                <w:szCs w:val="21"/>
                <w:lang w:eastAsia="ru-RU"/>
              </w:rPr>
              <w:t xml:space="preserve"> программой «Жилищно-коммунальное хозяйство Новосибирской области в 2015 - 2022 годах» (подпрограмма «Чистая вода»), </w:t>
            </w:r>
            <w:r w:rsidRPr="0092507C">
              <w:rPr>
                <w:rFonts w:ascii="Times New Roman" w:eastAsia="Times New Roman" w:hAnsi="Times New Roman" w:cs="Times New Roman"/>
                <w:color w:val="2D2D2D"/>
                <w:sz w:val="21"/>
                <w:szCs w:val="21"/>
                <w:lang w:eastAsia="ru-RU"/>
              </w:rPr>
              <w:lastRenderedPageBreak/>
              <w:t>утвержденной постановлением Правительства Новосибирской области </w:t>
            </w:r>
            <w:hyperlink r:id="rId17" w:history="1">
              <w:r w:rsidRPr="0092507C">
                <w:rPr>
                  <w:rFonts w:ascii="Times New Roman" w:eastAsia="Times New Roman" w:hAnsi="Times New Roman" w:cs="Times New Roman"/>
                  <w:color w:val="00466E"/>
                  <w:sz w:val="21"/>
                  <w:szCs w:val="21"/>
                  <w:u w:val="single"/>
                  <w:lang w:eastAsia="ru-RU"/>
                </w:rPr>
                <w:t>от 16.02.2015 N 66-п</w:t>
              </w:r>
            </w:hyperlink>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число аварий в системах централизованного водоснабжения продолжительностью более 8 часов</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ед.</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1050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1048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1046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целевой индикатор установлен в соответствии с государственной программой «Жилищно-коммунальное хозяйство Новосибирской области в 2015 - 2022 годах» (подпрограмма «Безопасность жилищно-коммунального хозяйства»), утвержденной постановлением Правительства Новосибирской области </w:t>
            </w:r>
            <w:hyperlink r:id="rId18" w:history="1">
              <w:r w:rsidRPr="0092507C">
                <w:rPr>
                  <w:rFonts w:ascii="Times New Roman" w:eastAsia="Times New Roman" w:hAnsi="Times New Roman" w:cs="Times New Roman"/>
                  <w:color w:val="00466E"/>
                  <w:sz w:val="21"/>
                  <w:szCs w:val="21"/>
                  <w:u w:val="single"/>
                  <w:lang w:eastAsia="ru-RU"/>
                </w:rPr>
                <w:t>от 16.02.2015 N 66-п</w:t>
              </w:r>
            </w:hyperlink>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Задача</w:t>
            </w:r>
            <w:proofErr w:type="gramStart"/>
            <w:r w:rsidRPr="0092507C">
              <w:rPr>
                <w:rFonts w:ascii="Times New Roman" w:eastAsia="Times New Roman" w:hAnsi="Times New Roman" w:cs="Times New Roman"/>
                <w:color w:val="2D2D2D"/>
                <w:sz w:val="21"/>
                <w:szCs w:val="21"/>
                <w:lang w:eastAsia="ru-RU"/>
              </w:rPr>
              <w:t>2</w:t>
            </w:r>
            <w:proofErr w:type="gramEnd"/>
            <w:r w:rsidRPr="0092507C">
              <w:rPr>
                <w:rFonts w:ascii="Times New Roman" w:eastAsia="Times New Roman" w:hAnsi="Times New Roman" w:cs="Times New Roman"/>
                <w:color w:val="2D2D2D"/>
                <w:sz w:val="21"/>
                <w:szCs w:val="21"/>
                <w:lang w:eastAsia="ru-RU"/>
              </w:rPr>
              <w:t>. Информационное обеспечение потребителей. Просвещение и популяризация вопросов защиты прав потребителей</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 </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ед.</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не менее</w:t>
            </w:r>
            <w:r w:rsidRPr="0092507C">
              <w:rPr>
                <w:rFonts w:ascii="Times New Roman" w:eastAsia="Times New Roman" w:hAnsi="Times New Roman" w:cs="Times New Roman"/>
                <w:color w:val="2D2D2D"/>
                <w:sz w:val="21"/>
                <w:szCs w:val="21"/>
                <w:lang w:eastAsia="ru-RU"/>
              </w:rPr>
              <w:b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не менее</w:t>
            </w:r>
            <w:r w:rsidRPr="0092507C">
              <w:rPr>
                <w:rFonts w:ascii="Times New Roman" w:eastAsia="Times New Roman" w:hAnsi="Times New Roman" w:cs="Times New Roman"/>
                <w:color w:val="2D2D2D"/>
                <w:sz w:val="21"/>
                <w:szCs w:val="21"/>
                <w:lang w:eastAsia="ru-RU"/>
              </w:rPr>
              <w:br/>
              <w:t>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не менее</w:t>
            </w:r>
            <w:r w:rsidRPr="0092507C">
              <w:rPr>
                <w:rFonts w:ascii="Times New Roman" w:eastAsia="Times New Roman" w:hAnsi="Times New Roman" w:cs="Times New Roman"/>
                <w:color w:val="2D2D2D"/>
                <w:sz w:val="21"/>
                <w:szCs w:val="21"/>
                <w:lang w:eastAsia="ru-RU"/>
              </w:rPr>
              <w:br/>
              <w:t>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не менее</w:t>
            </w:r>
            <w:r w:rsidRPr="0092507C">
              <w:rPr>
                <w:rFonts w:ascii="Times New Roman" w:eastAsia="Times New Roman" w:hAnsi="Times New Roman" w:cs="Times New Roman"/>
                <w:color w:val="2D2D2D"/>
                <w:sz w:val="21"/>
                <w:szCs w:val="21"/>
                <w:lang w:eastAsia="ru-RU"/>
              </w:rPr>
              <w:br/>
              <w:t>45</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не менее</w:t>
            </w:r>
            <w:r w:rsidRPr="0092507C">
              <w:rPr>
                <w:rFonts w:ascii="Times New Roman" w:eastAsia="Times New Roman" w:hAnsi="Times New Roman" w:cs="Times New Roman"/>
                <w:color w:val="2D2D2D"/>
                <w:sz w:val="21"/>
                <w:szCs w:val="21"/>
                <w:lang w:eastAsia="ru-RU"/>
              </w:rPr>
              <w:br/>
              <w:t>50</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количество публикаций и сообщений в средствах </w:t>
            </w:r>
            <w:r w:rsidRPr="0092507C">
              <w:rPr>
                <w:rFonts w:ascii="Times New Roman" w:eastAsia="Times New Roman" w:hAnsi="Times New Roman" w:cs="Times New Roman"/>
                <w:color w:val="2D2D2D"/>
                <w:sz w:val="21"/>
                <w:szCs w:val="21"/>
                <w:lang w:eastAsia="ru-RU"/>
              </w:rPr>
              <w:lastRenderedPageBreak/>
              <w:t>массовой информации и сети Интернет, направленных на повышение потребительской грамотности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ед.</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не менее</w:t>
            </w:r>
            <w:r w:rsidRPr="0092507C">
              <w:rPr>
                <w:rFonts w:ascii="Times New Roman" w:eastAsia="Times New Roman" w:hAnsi="Times New Roman" w:cs="Times New Roman"/>
                <w:color w:val="2D2D2D"/>
                <w:sz w:val="21"/>
                <w:szCs w:val="21"/>
                <w:lang w:eastAsia="ru-RU"/>
              </w:rPr>
              <w:b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не менее</w:t>
            </w:r>
            <w:r w:rsidRPr="0092507C">
              <w:rPr>
                <w:rFonts w:ascii="Times New Roman" w:eastAsia="Times New Roman" w:hAnsi="Times New Roman" w:cs="Times New Roman"/>
                <w:color w:val="2D2D2D"/>
                <w:sz w:val="21"/>
                <w:szCs w:val="21"/>
                <w:lang w:eastAsia="ru-RU"/>
              </w:rPr>
              <w:br/>
              <w:t>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не менее</w:t>
            </w:r>
            <w:r w:rsidRPr="0092507C">
              <w:rPr>
                <w:rFonts w:ascii="Times New Roman" w:eastAsia="Times New Roman" w:hAnsi="Times New Roman" w:cs="Times New Roman"/>
                <w:color w:val="2D2D2D"/>
                <w:sz w:val="21"/>
                <w:szCs w:val="21"/>
                <w:lang w:eastAsia="ru-RU"/>
              </w:rPr>
              <w:br/>
              <w:t>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не менее</w:t>
            </w:r>
            <w:r w:rsidRPr="0092507C">
              <w:rPr>
                <w:rFonts w:ascii="Times New Roman" w:eastAsia="Times New Roman" w:hAnsi="Times New Roman" w:cs="Times New Roman"/>
                <w:color w:val="2D2D2D"/>
                <w:sz w:val="21"/>
                <w:szCs w:val="21"/>
                <w:lang w:eastAsia="ru-RU"/>
              </w:rPr>
              <w:br/>
              <w:t>55</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не менее</w:t>
            </w:r>
            <w:r w:rsidRPr="0092507C">
              <w:rPr>
                <w:rFonts w:ascii="Times New Roman" w:eastAsia="Times New Roman" w:hAnsi="Times New Roman" w:cs="Times New Roman"/>
                <w:color w:val="2D2D2D"/>
                <w:sz w:val="21"/>
                <w:szCs w:val="21"/>
                <w:lang w:eastAsia="ru-RU"/>
              </w:rPr>
              <w:br/>
              <w:t>60</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Задача3. Профилактика правонарушений в сфере защиты прав потребителей</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количество консультаций в </w:t>
            </w:r>
            <w:proofErr w:type="spellStart"/>
            <w:r w:rsidRPr="0092507C">
              <w:rPr>
                <w:rFonts w:ascii="Times New Roman" w:eastAsia="Times New Roman" w:hAnsi="Times New Roman" w:cs="Times New Roman"/>
                <w:color w:val="2D2D2D"/>
                <w:sz w:val="21"/>
                <w:szCs w:val="21"/>
                <w:lang w:eastAsia="ru-RU"/>
              </w:rPr>
              <w:t>сферезащиты</w:t>
            </w:r>
            <w:proofErr w:type="spellEnd"/>
            <w:r w:rsidRPr="0092507C">
              <w:rPr>
                <w:rFonts w:ascii="Times New Roman" w:eastAsia="Times New Roman" w:hAnsi="Times New Roman" w:cs="Times New Roman"/>
                <w:color w:val="2D2D2D"/>
                <w:sz w:val="21"/>
                <w:szCs w:val="21"/>
                <w:lang w:eastAsia="ru-RU"/>
              </w:rPr>
              <w:t xml:space="preserve"> прав потребителей, на 1 тыс. 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ед.</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9,6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11,0</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11,0</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удельный вес обращений потребителей, удовлетворенных в добровольном порядке, от общего числа обращений, поступивших в органы и организации, в компетенцию которых входит рассмотрение и решение вопросов по защите прав потребителей</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17</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Задача 4. Повышение профессионального </w:t>
            </w:r>
            <w:proofErr w:type="gramStart"/>
            <w:r w:rsidRPr="0092507C">
              <w:rPr>
                <w:rFonts w:ascii="Times New Roman" w:eastAsia="Times New Roman" w:hAnsi="Times New Roman" w:cs="Times New Roman"/>
                <w:color w:val="2D2D2D"/>
                <w:sz w:val="21"/>
                <w:szCs w:val="21"/>
                <w:lang w:eastAsia="ru-RU"/>
              </w:rPr>
              <w:t>уровня кадрового обеспечения защиты прав потребителей</w:t>
            </w:r>
            <w:proofErr w:type="gramEnd"/>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количество мероприятий по повышению квалификации специалистов </w:t>
            </w:r>
            <w:proofErr w:type="spellStart"/>
            <w:r w:rsidRPr="0092507C">
              <w:rPr>
                <w:rFonts w:ascii="Times New Roman" w:eastAsia="Times New Roman" w:hAnsi="Times New Roman" w:cs="Times New Roman"/>
                <w:color w:val="2D2D2D"/>
                <w:sz w:val="21"/>
                <w:szCs w:val="21"/>
                <w:lang w:eastAsia="ru-RU"/>
              </w:rPr>
              <w:t>всфере</w:t>
            </w:r>
            <w:proofErr w:type="spellEnd"/>
            <w:r w:rsidRPr="0092507C">
              <w:rPr>
                <w:rFonts w:ascii="Times New Roman" w:eastAsia="Times New Roman" w:hAnsi="Times New Roman" w:cs="Times New Roman"/>
                <w:color w:val="2D2D2D"/>
                <w:sz w:val="21"/>
                <w:szCs w:val="21"/>
                <w:lang w:eastAsia="ru-RU"/>
              </w:rPr>
              <w:t xml:space="preserve"> защиты прав потребителей</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ед.</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bl>
    <w:p w:rsidR="0092507C" w:rsidRPr="0092507C" w:rsidRDefault="0092507C" w:rsidP="0092507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92507C" w:rsidRPr="0092507C" w:rsidRDefault="0092507C" w:rsidP="0092507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2507C">
        <w:rPr>
          <w:rFonts w:ascii="Arial" w:eastAsia="Times New Roman" w:hAnsi="Arial" w:cs="Arial"/>
          <w:color w:val="3C3C3C"/>
          <w:spacing w:val="2"/>
          <w:sz w:val="41"/>
          <w:szCs w:val="41"/>
          <w:lang w:eastAsia="ru-RU"/>
        </w:rPr>
        <w:t xml:space="preserve">Приложение 2 к программе. ПЕРЕЧЕНЬ МЕРОПРИЯТИЙ региональной программы Новосибирской области «Обеспечение защиты </w:t>
      </w:r>
      <w:r w:rsidRPr="0092507C">
        <w:rPr>
          <w:rFonts w:ascii="Arial" w:eastAsia="Times New Roman" w:hAnsi="Arial" w:cs="Arial"/>
          <w:color w:val="3C3C3C"/>
          <w:spacing w:val="2"/>
          <w:sz w:val="41"/>
          <w:szCs w:val="41"/>
          <w:lang w:eastAsia="ru-RU"/>
        </w:rPr>
        <w:lastRenderedPageBreak/>
        <w:t>прав потребителей на территории Новосибирской области на 2018 - 2022 годы»</w:t>
      </w:r>
    </w:p>
    <w:p w:rsidR="0092507C" w:rsidRPr="0092507C" w:rsidRDefault="0092507C" w:rsidP="009250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t>Приложение N 2</w:t>
      </w:r>
      <w:r w:rsidRPr="0092507C">
        <w:rPr>
          <w:rFonts w:ascii="Arial" w:eastAsia="Times New Roman" w:hAnsi="Arial" w:cs="Arial"/>
          <w:color w:val="2D2D2D"/>
          <w:spacing w:val="2"/>
          <w:sz w:val="21"/>
          <w:szCs w:val="21"/>
          <w:lang w:eastAsia="ru-RU"/>
        </w:rPr>
        <w:br/>
        <w:t>к региональной программе Новосибирской области</w:t>
      </w:r>
      <w:r w:rsidRPr="0092507C">
        <w:rPr>
          <w:rFonts w:ascii="Arial" w:eastAsia="Times New Roman" w:hAnsi="Arial" w:cs="Arial"/>
          <w:color w:val="2D2D2D"/>
          <w:spacing w:val="2"/>
          <w:sz w:val="21"/>
          <w:szCs w:val="21"/>
          <w:lang w:eastAsia="ru-RU"/>
        </w:rPr>
        <w:br/>
        <w:t>«Обеспечение защиты прав потребителей на территории</w:t>
      </w:r>
      <w:r w:rsidRPr="0092507C">
        <w:rPr>
          <w:rFonts w:ascii="Arial" w:eastAsia="Times New Roman" w:hAnsi="Arial" w:cs="Arial"/>
          <w:color w:val="2D2D2D"/>
          <w:spacing w:val="2"/>
          <w:sz w:val="21"/>
          <w:szCs w:val="21"/>
          <w:lang w:eastAsia="ru-RU"/>
        </w:rPr>
        <w:br/>
        <w:t>Новосибирской области на 2018 - 2022годы»</w:t>
      </w:r>
    </w:p>
    <w:tbl>
      <w:tblPr>
        <w:tblW w:w="0" w:type="auto"/>
        <w:tblCellMar>
          <w:left w:w="0" w:type="dxa"/>
          <w:right w:w="0" w:type="dxa"/>
        </w:tblCellMar>
        <w:tblLook w:val="04A0" w:firstRow="1" w:lastRow="0" w:firstColumn="1" w:lastColumn="0" w:noHBand="0" w:noVBand="1"/>
      </w:tblPr>
      <w:tblGrid>
        <w:gridCol w:w="1486"/>
        <w:gridCol w:w="1201"/>
        <w:gridCol w:w="1115"/>
        <w:gridCol w:w="667"/>
        <w:gridCol w:w="621"/>
        <w:gridCol w:w="1247"/>
        <w:gridCol w:w="583"/>
        <w:gridCol w:w="583"/>
        <w:gridCol w:w="450"/>
        <w:gridCol w:w="450"/>
        <w:gridCol w:w="952"/>
      </w:tblGrid>
      <w:tr w:rsidR="0092507C" w:rsidRPr="0092507C" w:rsidTr="0092507C">
        <w:trPr>
          <w:trHeight w:val="15"/>
        </w:trPr>
        <w:tc>
          <w:tcPr>
            <w:tcW w:w="4250"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3142"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3326"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663"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294"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3511"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478"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294"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109"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1109"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c>
          <w:tcPr>
            <w:tcW w:w="2957" w:type="dxa"/>
            <w:hideMark/>
          </w:tcPr>
          <w:p w:rsidR="0092507C" w:rsidRPr="0092507C" w:rsidRDefault="0092507C" w:rsidP="0092507C">
            <w:pPr>
              <w:spacing w:after="0" w:line="240" w:lineRule="auto"/>
              <w:rPr>
                <w:rFonts w:ascii="Times New Roman" w:eastAsia="Times New Roman" w:hAnsi="Times New Roman" w:cs="Times New Roman"/>
                <w:sz w:val="2"/>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Наименование мероприятия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Государственная программа Новосибирской области (постановление Правительства Новосибирской области), в рамках которой реализуется мероприятие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Исполнители программных мероприятий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Срок</w:t>
            </w:r>
            <w:r w:rsidRPr="0092507C">
              <w:rPr>
                <w:rFonts w:ascii="Times New Roman" w:eastAsia="Times New Roman" w:hAnsi="Times New Roman" w:cs="Times New Roman"/>
                <w:color w:val="2D2D2D"/>
                <w:sz w:val="21"/>
                <w:szCs w:val="21"/>
                <w:lang w:eastAsia="ru-RU"/>
              </w:rPr>
              <w:br/>
              <w:t>реализации</w:t>
            </w:r>
          </w:p>
        </w:tc>
        <w:tc>
          <w:tcPr>
            <w:tcW w:w="97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Планируемый объем финансирования </w:t>
            </w:r>
            <w:r w:rsidRPr="0092507C">
              <w:rPr>
                <w:rFonts w:ascii="Times New Roman" w:eastAsia="Times New Roman" w:hAnsi="Times New Roman" w:cs="Times New Roman"/>
                <w:color w:val="2D2D2D"/>
                <w:sz w:val="21"/>
                <w:szCs w:val="21"/>
                <w:lang w:eastAsia="ru-RU"/>
              </w:rPr>
              <w:br/>
              <w:t>(тыс. рублей)(1)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Ожидаемый результат</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всего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2507C">
              <w:rPr>
                <w:rFonts w:ascii="Times New Roman" w:eastAsia="Times New Roman" w:hAnsi="Times New Roman" w:cs="Times New Roman"/>
                <w:color w:val="2D2D2D"/>
                <w:sz w:val="21"/>
                <w:szCs w:val="21"/>
                <w:lang w:eastAsia="ru-RU"/>
              </w:rPr>
              <w:t>2018</w:t>
            </w:r>
            <w:r w:rsidRPr="0092507C">
              <w:rPr>
                <w:rFonts w:ascii="Times New Roman" w:eastAsia="Times New Roman" w:hAnsi="Times New Roman" w:cs="Times New Roman"/>
                <w:color w:val="2D2D2D"/>
                <w:sz w:val="21"/>
                <w:szCs w:val="21"/>
                <w:lang w:eastAsia="ru-RU"/>
              </w:rPr>
              <w:br/>
              <w:t>_________________________</w:t>
            </w:r>
            <w:r w:rsidRPr="0092507C">
              <w:rPr>
                <w:rFonts w:ascii="Times New Roman" w:eastAsia="Times New Roman" w:hAnsi="Times New Roman" w:cs="Times New Roman"/>
                <w:color w:val="2D2D2D"/>
                <w:sz w:val="21"/>
                <w:szCs w:val="21"/>
                <w:lang w:eastAsia="ru-RU"/>
              </w:rPr>
              <w:br/>
              <w:t>(1) Реализация мероприятий Программы N 1.10.1, N 1.10.2, N 1.10.3, N 3.3 осуществляется в соответст</w:t>
            </w:r>
            <w:r w:rsidRPr="0092507C">
              <w:rPr>
                <w:rFonts w:ascii="Times New Roman" w:eastAsia="Times New Roman" w:hAnsi="Times New Roman" w:cs="Times New Roman"/>
                <w:color w:val="2D2D2D"/>
                <w:sz w:val="21"/>
                <w:szCs w:val="21"/>
                <w:lang w:eastAsia="ru-RU"/>
              </w:rPr>
              <w:lastRenderedPageBreak/>
              <w:t>вии с действующими редакциями государственных программ: государственной программы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на 2014 - 2021 годы», утвержденной постановлением Правительства Новосибирской области </w:t>
            </w:r>
            <w:hyperlink r:id="rId19" w:history="1">
              <w:r w:rsidRPr="0092507C">
                <w:rPr>
                  <w:rFonts w:ascii="Times New Roman" w:eastAsia="Times New Roman" w:hAnsi="Times New Roman" w:cs="Times New Roman"/>
                  <w:color w:val="00466E"/>
                  <w:sz w:val="21"/>
                  <w:szCs w:val="21"/>
                  <w:u w:val="single"/>
                  <w:lang w:eastAsia="ru-RU"/>
                </w:rPr>
                <w:t>о</w:t>
              </w:r>
              <w:r w:rsidRPr="0092507C">
                <w:rPr>
                  <w:rFonts w:ascii="Times New Roman" w:eastAsia="Times New Roman" w:hAnsi="Times New Roman" w:cs="Times New Roman"/>
                  <w:color w:val="00466E"/>
                  <w:sz w:val="21"/>
                  <w:szCs w:val="21"/>
                  <w:u w:val="single"/>
                  <w:lang w:eastAsia="ru-RU"/>
                </w:rPr>
                <w:lastRenderedPageBreak/>
                <w:t>т 24.02.2014 N 83-п</w:t>
              </w:r>
            </w:hyperlink>
            <w:r w:rsidRPr="0092507C">
              <w:rPr>
                <w:rFonts w:ascii="Times New Roman" w:eastAsia="Times New Roman" w:hAnsi="Times New Roman" w:cs="Times New Roman"/>
                <w:color w:val="2D2D2D"/>
                <w:sz w:val="21"/>
                <w:szCs w:val="21"/>
                <w:lang w:eastAsia="ru-RU"/>
              </w:rPr>
              <w:t>;</w:t>
            </w:r>
            <w:proofErr w:type="gramEnd"/>
            <w:r w:rsidRPr="0092507C">
              <w:rPr>
                <w:rFonts w:ascii="Times New Roman" w:eastAsia="Times New Roman" w:hAnsi="Times New Roman" w:cs="Times New Roman"/>
                <w:color w:val="2D2D2D"/>
                <w:sz w:val="21"/>
                <w:szCs w:val="21"/>
                <w:lang w:eastAsia="ru-RU"/>
              </w:rPr>
              <w:t xml:space="preserve"> подпрограммы «Чистая вода» государственной программы Новосибирской области «Жилищно-коммунальное хозяйство Новосибирской области в 2015 - 2022 годах», утвержденной постановлением Правительства Новосибирской области </w:t>
            </w:r>
            <w:hyperlink r:id="rId20" w:history="1">
              <w:r w:rsidRPr="0092507C">
                <w:rPr>
                  <w:rFonts w:ascii="Times New Roman" w:eastAsia="Times New Roman" w:hAnsi="Times New Roman" w:cs="Times New Roman"/>
                  <w:color w:val="00466E"/>
                  <w:sz w:val="21"/>
                  <w:szCs w:val="21"/>
                  <w:u w:val="single"/>
                  <w:lang w:eastAsia="ru-RU"/>
                </w:rPr>
                <w:t>от 16.02.2015 N 66-п</w:t>
              </w:r>
            </w:hyperlink>
            <w:r w:rsidRPr="0092507C">
              <w:rPr>
                <w:rFonts w:ascii="Times New Roman" w:eastAsia="Times New Roman" w:hAnsi="Times New Roman" w:cs="Times New Roman"/>
                <w:color w:val="2D2D2D"/>
                <w:sz w:val="21"/>
                <w:szCs w:val="21"/>
                <w:lang w:eastAsia="ru-RU"/>
              </w:rPr>
              <w:t xml:space="preserve">; подпрограммы «Безопасность жилищно-коммунального хозяйства» </w:t>
            </w:r>
            <w:r w:rsidRPr="0092507C">
              <w:rPr>
                <w:rFonts w:ascii="Times New Roman" w:eastAsia="Times New Roman" w:hAnsi="Times New Roman" w:cs="Times New Roman"/>
                <w:color w:val="2D2D2D"/>
                <w:sz w:val="21"/>
                <w:szCs w:val="21"/>
                <w:lang w:eastAsia="ru-RU"/>
              </w:rPr>
              <w:lastRenderedPageBreak/>
              <w:t>государственной программы Новосибирской области «Жилищно-коммунальное хозяйство Новосибирской области в 2015 - 2022 годах», утвержденной постановлением Правительства Новосибирской области </w:t>
            </w:r>
            <w:hyperlink r:id="rId21" w:history="1">
              <w:r w:rsidRPr="0092507C">
                <w:rPr>
                  <w:rFonts w:ascii="Times New Roman" w:eastAsia="Times New Roman" w:hAnsi="Times New Roman" w:cs="Times New Roman"/>
                  <w:color w:val="00466E"/>
                  <w:sz w:val="21"/>
                  <w:szCs w:val="21"/>
                  <w:u w:val="single"/>
                  <w:lang w:eastAsia="ru-RU"/>
                </w:rPr>
                <w:t>от 16.02.2015 N 66-п</w:t>
              </w:r>
            </w:hyperlink>
            <w:r w:rsidRPr="0092507C">
              <w:rPr>
                <w:rFonts w:ascii="Times New Roman" w:eastAsia="Times New Roman" w:hAnsi="Times New Roman" w:cs="Times New Roman"/>
                <w:color w:val="2D2D2D"/>
                <w:sz w:val="21"/>
                <w:szCs w:val="21"/>
                <w:lang w:eastAsia="ru-RU"/>
              </w:rPr>
              <w:t xml:space="preserve">; государственной программы Новосибирской </w:t>
            </w:r>
            <w:proofErr w:type="spellStart"/>
            <w:r w:rsidRPr="0092507C">
              <w:rPr>
                <w:rFonts w:ascii="Times New Roman" w:eastAsia="Times New Roman" w:hAnsi="Times New Roman" w:cs="Times New Roman"/>
                <w:color w:val="2D2D2D"/>
                <w:sz w:val="21"/>
                <w:szCs w:val="21"/>
                <w:lang w:eastAsia="ru-RU"/>
              </w:rPr>
              <w:t>области</w:t>
            </w:r>
            <w:proofErr w:type="gramStart"/>
            <w:r w:rsidRPr="0092507C">
              <w:rPr>
                <w:rFonts w:ascii="Times New Roman" w:eastAsia="Times New Roman" w:hAnsi="Times New Roman" w:cs="Times New Roman"/>
                <w:color w:val="2D2D2D"/>
                <w:sz w:val="21"/>
                <w:szCs w:val="21"/>
                <w:lang w:eastAsia="ru-RU"/>
              </w:rPr>
              <w:t>«Р</w:t>
            </w:r>
            <w:proofErr w:type="gramEnd"/>
            <w:r w:rsidRPr="0092507C">
              <w:rPr>
                <w:rFonts w:ascii="Times New Roman" w:eastAsia="Times New Roman" w:hAnsi="Times New Roman" w:cs="Times New Roman"/>
                <w:color w:val="2D2D2D"/>
                <w:sz w:val="21"/>
                <w:szCs w:val="21"/>
                <w:lang w:eastAsia="ru-RU"/>
              </w:rPr>
              <w:t>азвитие</w:t>
            </w:r>
            <w:proofErr w:type="spellEnd"/>
            <w:r w:rsidRPr="0092507C">
              <w:rPr>
                <w:rFonts w:ascii="Times New Roman" w:eastAsia="Times New Roman" w:hAnsi="Times New Roman" w:cs="Times New Roman"/>
                <w:color w:val="2D2D2D"/>
                <w:sz w:val="21"/>
                <w:szCs w:val="21"/>
                <w:lang w:eastAsia="ru-RU"/>
              </w:rPr>
              <w:t xml:space="preserve"> системы социальной поддержки населения и улучшени</w:t>
            </w:r>
            <w:r w:rsidRPr="0092507C">
              <w:rPr>
                <w:rFonts w:ascii="Times New Roman" w:eastAsia="Times New Roman" w:hAnsi="Times New Roman" w:cs="Times New Roman"/>
                <w:color w:val="2D2D2D"/>
                <w:sz w:val="21"/>
                <w:szCs w:val="21"/>
                <w:lang w:eastAsia="ru-RU"/>
              </w:rPr>
              <w:lastRenderedPageBreak/>
              <w:t>е социального положения семей с детьми в Новосибирской области на 2014 - 2020 годы», утвержденной постановлением Правительства Новосибирской области </w:t>
            </w:r>
            <w:hyperlink r:id="rId22" w:history="1">
              <w:r w:rsidRPr="0092507C">
                <w:rPr>
                  <w:rFonts w:ascii="Times New Roman" w:eastAsia="Times New Roman" w:hAnsi="Times New Roman" w:cs="Times New Roman"/>
                  <w:color w:val="00466E"/>
                  <w:sz w:val="21"/>
                  <w:szCs w:val="21"/>
                  <w:u w:val="single"/>
                  <w:lang w:eastAsia="ru-RU"/>
                </w:rPr>
                <w:t>от 31.07.2013 N 322-п</w:t>
              </w:r>
            </w:hyperlink>
            <w:r w:rsidRPr="0092507C">
              <w:rPr>
                <w:rFonts w:ascii="Times New Roman" w:eastAsia="Times New Roman" w:hAnsi="Times New Roman" w:cs="Times New Roman"/>
                <w:color w:val="2D2D2D"/>
                <w:sz w:val="21"/>
                <w:szCs w:val="21"/>
                <w:lang w:eastAsia="ru-RU"/>
              </w:rPr>
              <w:t xml:space="preserve">. Объемы финансирования по указанным мероприятиям приведены справочно по состоянию на 12.07.2018 в соответствии с требованиями Закона Новосибирской </w:t>
            </w:r>
            <w:r w:rsidRPr="0092507C">
              <w:rPr>
                <w:rFonts w:ascii="Times New Roman" w:eastAsia="Times New Roman" w:hAnsi="Times New Roman" w:cs="Times New Roman"/>
                <w:color w:val="2D2D2D"/>
                <w:sz w:val="21"/>
                <w:szCs w:val="21"/>
                <w:lang w:eastAsia="ru-RU"/>
              </w:rPr>
              <w:lastRenderedPageBreak/>
              <w:t>области от 06.07.2018 N 280-ОЗ «О внесении изменений в Закон Новосибирской области «Об областном бюджете Новосибирской области на 2018 год и плановый период 2019 и 2020 годов»</w:t>
            </w:r>
            <w:proofErr w:type="gramStart"/>
            <w:r w:rsidRPr="0092507C">
              <w:rPr>
                <w:rFonts w:ascii="Times New Roman" w:eastAsia="Times New Roman" w:hAnsi="Times New Roman" w:cs="Times New Roman"/>
                <w:color w:val="2D2D2D"/>
                <w:sz w:val="21"/>
                <w:szCs w:val="21"/>
                <w:lang w:eastAsia="ru-RU"/>
              </w:rPr>
              <w:t>.</w:t>
            </w:r>
            <w:proofErr w:type="gramEnd"/>
            <w:r w:rsidRPr="0092507C">
              <w:rPr>
                <w:rFonts w:ascii="Times New Roman" w:eastAsia="Times New Roman" w:hAnsi="Times New Roman" w:cs="Times New Roman"/>
                <w:color w:val="2D2D2D"/>
                <w:sz w:val="21"/>
                <w:szCs w:val="21"/>
                <w:lang w:eastAsia="ru-RU"/>
              </w:rPr>
              <w:br/>
            </w:r>
            <w:r w:rsidRPr="0092507C">
              <w:rPr>
                <w:rFonts w:ascii="Times New Roman" w:eastAsia="Times New Roman" w:hAnsi="Times New Roman" w:cs="Times New Roman"/>
                <w:color w:val="2D2D2D"/>
                <w:sz w:val="21"/>
                <w:szCs w:val="21"/>
                <w:lang w:eastAsia="ru-RU"/>
              </w:rPr>
              <w:br/>
            </w:r>
            <w:r w:rsidRPr="0092507C">
              <w:rPr>
                <w:rFonts w:ascii="Times New Roman" w:eastAsia="Times New Roman" w:hAnsi="Times New Roman" w:cs="Times New Roman"/>
                <w:color w:val="2D2D2D"/>
                <w:sz w:val="21"/>
                <w:szCs w:val="21"/>
                <w:lang w:eastAsia="ru-RU"/>
              </w:rPr>
              <w:br/>
            </w:r>
            <w:r w:rsidRPr="0092507C">
              <w:rPr>
                <w:rFonts w:ascii="Times New Roman" w:eastAsia="Times New Roman" w:hAnsi="Times New Roman" w:cs="Times New Roman"/>
                <w:color w:val="2D2D2D"/>
                <w:sz w:val="21"/>
                <w:szCs w:val="21"/>
                <w:lang w:eastAsia="ru-RU"/>
              </w:rPr>
              <w:br/>
              <w:t>_________</w:t>
            </w:r>
            <w:r w:rsidRPr="0092507C">
              <w:rPr>
                <w:rFonts w:ascii="Times New Roman" w:eastAsia="Times New Roman" w:hAnsi="Times New Roman" w:cs="Times New Roman"/>
                <w:color w:val="2D2D2D"/>
                <w:sz w:val="21"/>
                <w:szCs w:val="21"/>
                <w:lang w:eastAsia="ru-RU"/>
              </w:rPr>
              <w:br/>
            </w:r>
            <w:r w:rsidRPr="0092507C">
              <w:rPr>
                <w:rFonts w:ascii="Times New Roman" w:eastAsia="Times New Roman" w:hAnsi="Times New Roman" w:cs="Times New Roman"/>
                <w:color w:val="2D2D2D"/>
                <w:sz w:val="21"/>
                <w:szCs w:val="21"/>
                <w:lang w:eastAsia="ru-RU"/>
              </w:rPr>
              <w:br/>
            </w:r>
            <w:proofErr w:type="gramStart"/>
            <w:r w:rsidRPr="0092507C">
              <w:rPr>
                <w:rFonts w:ascii="Times New Roman" w:eastAsia="Times New Roman" w:hAnsi="Times New Roman" w:cs="Times New Roman"/>
                <w:color w:val="2D2D2D"/>
                <w:sz w:val="21"/>
                <w:szCs w:val="21"/>
                <w:lang w:eastAsia="ru-RU"/>
              </w:rPr>
              <w:t>г</w:t>
            </w:r>
            <w:proofErr w:type="gramEnd"/>
            <w:r w:rsidRPr="0092507C">
              <w:rPr>
                <w:rFonts w:ascii="Times New Roman" w:eastAsia="Times New Roman" w:hAnsi="Times New Roman" w:cs="Times New Roman"/>
                <w:color w:val="2D2D2D"/>
                <w:sz w:val="21"/>
                <w:szCs w:val="21"/>
                <w:lang w:eastAsia="ru-RU"/>
              </w:rPr>
              <w:t>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2019</w:t>
            </w:r>
            <w:r w:rsidRPr="0092507C">
              <w:rPr>
                <w:rFonts w:ascii="Times New Roman" w:eastAsia="Times New Roman" w:hAnsi="Times New Roman" w:cs="Times New Roman"/>
                <w:color w:val="2D2D2D"/>
                <w:sz w:val="21"/>
                <w:szCs w:val="21"/>
                <w:lang w:eastAsia="ru-RU"/>
              </w:rPr>
              <w:br/>
              <w:t>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2020</w:t>
            </w:r>
            <w:r w:rsidRPr="0092507C">
              <w:rPr>
                <w:rFonts w:ascii="Times New Roman" w:eastAsia="Times New Roman" w:hAnsi="Times New Roman" w:cs="Times New Roman"/>
                <w:color w:val="2D2D2D"/>
                <w:sz w:val="21"/>
                <w:szCs w:val="21"/>
                <w:lang w:eastAsia="ru-RU"/>
              </w:rPr>
              <w:br/>
              <w:t>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2021</w:t>
            </w:r>
            <w:r w:rsidRPr="0092507C">
              <w:rPr>
                <w:rFonts w:ascii="Times New Roman" w:eastAsia="Times New Roman" w:hAnsi="Times New Roman" w:cs="Times New Roman"/>
                <w:color w:val="2D2D2D"/>
                <w:sz w:val="21"/>
                <w:szCs w:val="21"/>
                <w:lang w:eastAsia="ru-RU"/>
              </w:rPr>
              <w:br/>
              <w:t>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2022</w:t>
            </w:r>
            <w:r w:rsidRPr="0092507C">
              <w:rPr>
                <w:rFonts w:ascii="Times New Roman" w:eastAsia="Times New Roman" w:hAnsi="Times New Roman" w:cs="Times New Roman"/>
                <w:color w:val="2D2D2D"/>
                <w:sz w:val="21"/>
                <w:szCs w:val="21"/>
                <w:lang w:eastAsia="ru-RU"/>
              </w:rPr>
              <w:br/>
              <w:t>год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2160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Цель: развитие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Задача</w:t>
            </w:r>
            <w:proofErr w:type="gramStart"/>
            <w:r w:rsidRPr="0092507C">
              <w:rPr>
                <w:rFonts w:ascii="Times New Roman" w:eastAsia="Times New Roman" w:hAnsi="Times New Roman" w:cs="Times New Roman"/>
                <w:color w:val="2D2D2D"/>
                <w:sz w:val="21"/>
                <w:szCs w:val="21"/>
                <w:lang w:eastAsia="ru-RU"/>
              </w:rPr>
              <w:t>1</w:t>
            </w:r>
            <w:proofErr w:type="gramEnd"/>
            <w:r w:rsidRPr="0092507C">
              <w:rPr>
                <w:rFonts w:ascii="Times New Roman" w:eastAsia="Times New Roman" w:hAnsi="Times New Roman" w:cs="Times New Roman"/>
                <w:color w:val="2D2D2D"/>
                <w:sz w:val="21"/>
                <w:szCs w:val="21"/>
                <w:lang w:eastAsia="ru-RU"/>
              </w:rPr>
              <w:t>. Укрепление системы защиты прав потребителей в Новосибирской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1.1. Обеспечение взаимодействия органов </w:t>
            </w:r>
            <w:r w:rsidRPr="0092507C">
              <w:rPr>
                <w:rFonts w:ascii="Times New Roman" w:eastAsia="Times New Roman" w:hAnsi="Times New Roman" w:cs="Times New Roman"/>
                <w:color w:val="2D2D2D"/>
                <w:sz w:val="21"/>
                <w:szCs w:val="21"/>
                <w:lang w:eastAsia="ru-RU"/>
              </w:rPr>
              <w:lastRenderedPageBreak/>
              <w:t xml:space="preserve">государственной власти Новосибирской области с территориальными органами федеральных органов исполнительной власти, </w:t>
            </w:r>
            <w:proofErr w:type="spellStart"/>
            <w:r w:rsidRPr="0092507C">
              <w:rPr>
                <w:rFonts w:ascii="Times New Roman" w:eastAsia="Times New Roman" w:hAnsi="Times New Roman" w:cs="Times New Roman"/>
                <w:color w:val="2D2D2D"/>
                <w:sz w:val="21"/>
                <w:szCs w:val="21"/>
                <w:lang w:eastAsia="ru-RU"/>
              </w:rPr>
              <w:t>осуществляющимиконтроль</w:t>
            </w:r>
            <w:proofErr w:type="spellEnd"/>
            <w:r w:rsidRPr="0092507C">
              <w:rPr>
                <w:rFonts w:ascii="Times New Roman" w:eastAsia="Times New Roman" w:hAnsi="Times New Roman" w:cs="Times New Roman"/>
                <w:color w:val="2D2D2D"/>
                <w:sz w:val="21"/>
                <w:szCs w:val="21"/>
                <w:lang w:eastAsia="ru-RU"/>
              </w:rPr>
              <w:t xml:space="preserve"> за качеством и безопасностью товаров (работ, услуг), правоохранительными органами, органами местного самоуправления, общественными объединениями потребителей по реализации </w:t>
            </w:r>
            <w:hyperlink r:id="rId23" w:history="1">
              <w:r w:rsidRPr="0092507C">
                <w:rPr>
                  <w:rFonts w:ascii="Times New Roman" w:eastAsia="Times New Roman" w:hAnsi="Times New Roman" w:cs="Times New Roman"/>
                  <w:color w:val="00466E"/>
                  <w:sz w:val="21"/>
                  <w:szCs w:val="21"/>
                  <w:u w:val="single"/>
                  <w:lang w:eastAsia="ru-RU"/>
                </w:rPr>
                <w:t>Закона Российской Федерации от 07.02.1992 N 2300-1 «О защите прав потребителей»</w:t>
              </w:r>
            </w:hyperlink>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Минтран</w:t>
            </w:r>
            <w:r w:rsidRPr="0092507C">
              <w:rPr>
                <w:rFonts w:ascii="Times New Roman" w:eastAsia="Times New Roman" w:hAnsi="Times New Roman" w:cs="Times New Roman"/>
                <w:color w:val="2D2D2D"/>
                <w:sz w:val="21"/>
                <w:szCs w:val="21"/>
                <w:lang w:eastAsia="ru-RU"/>
              </w:rPr>
              <w:lastRenderedPageBreak/>
              <w:t>с НСО, </w:t>
            </w:r>
            <w:r w:rsidRPr="0092507C">
              <w:rPr>
                <w:rFonts w:ascii="Times New Roman" w:eastAsia="Times New Roman" w:hAnsi="Times New Roman" w:cs="Times New Roman"/>
                <w:color w:val="2D2D2D"/>
                <w:sz w:val="21"/>
                <w:szCs w:val="21"/>
                <w:lang w:eastAsia="ru-RU"/>
              </w:rPr>
              <w:br/>
              <w:t>Минстрой НСО,</w:t>
            </w:r>
            <w:r w:rsidRPr="0092507C">
              <w:rPr>
                <w:rFonts w:ascii="Times New Roman" w:eastAsia="Times New Roman" w:hAnsi="Times New Roman" w:cs="Times New Roman"/>
                <w:color w:val="2D2D2D"/>
                <w:sz w:val="21"/>
                <w:szCs w:val="21"/>
                <w:lang w:eastAsia="ru-RU"/>
              </w:rPr>
              <w:br/>
              <w:t>Минздрав НСО,</w:t>
            </w:r>
            <w:r w:rsidRPr="0092507C">
              <w:rPr>
                <w:rFonts w:ascii="Times New Roman" w:eastAsia="Times New Roman" w:hAnsi="Times New Roman" w:cs="Times New Roman"/>
                <w:color w:val="2D2D2D"/>
                <w:sz w:val="21"/>
                <w:szCs w:val="21"/>
                <w:lang w:eastAsia="ru-RU"/>
              </w:rPr>
              <w:br/>
            </w:r>
            <w:proofErr w:type="spellStart"/>
            <w:r w:rsidRPr="0092507C">
              <w:rPr>
                <w:rFonts w:ascii="Times New Roman" w:eastAsia="Times New Roman" w:hAnsi="Times New Roman" w:cs="Times New Roman"/>
                <w:color w:val="2D2D2D"/>
                <w:sz w:val="21"/>
                <w:szCs w:val="21"/>
                <w:lang w:eastAsia="ru-RU"/>
              </w:rPr>
              <w:t>МЖКХиЭ</w:t>
            </w:r>
            <w:proofErr w:type="spellEnd"/>
            <w:r w:rsidRPr="0092507C">
              <w:rPr>
                <w:rFonts w:ascii="Times New Roman" w:eastAsia="Times New Roman" w:hAnsi="Times New Roman" w:cs="Times New Roman"/>
                <w:color w:val="2D2D2D"/>
                <w:sz w:val="21"/>
                <w:szCs w:val="21"/>
                <w:lang w:eastAsia="ru-RU"/>
              </w:rPr>
              <w:t xml:space="preserve"> НСО, </w:t>
            </w:r>
            <w:r w:rsidRPr="0092507C">
              <w:rPr>
                <w:rFonts w:ascii="Times New Roman" w:eastAsia="Times New Roman" w:hAnsi="Times New Roman" w:cs="Times New Roman"/>
                <w:color w:val="2D2D2D"/>
                <w:sz w:val="21"/>
                <w:szCs w:val="21"/>
                <w:lang w:eastAsia="ru-RU"/>
              </w:rPr>
              <w:br/>
              <w:t>Минобразования НСО,</w:t>
            </w:r>
            <w:r w:rsidRPr="0092507C">
              <w:rPr>
                <w:rFonts w:ascii="Times New Roman" w:eastAsia="Times New Roman" w:hAnsi="Times New Roman" w:cs="Times New Roman"/>
                <w:color w:val="2D2D2D"/>
                <w:sz w:val="21"/>
                <w:szCs w:val="21"/>
                <w:lang w:eastAsia="ru-RU"/>
              </w:rPr>
              <w:br/>
              <w:t xml:space="preserve">Минтруда и </w:t>
            </w:r>
            <w:proofErr w:type="spellStart"/>
            <w:r w:rsidRPr="0092507C">
              <w:rPr>
                <w:rFonts w:ascii="Times New Roman" w:eastAsia="Times New Roman" w:hAnsi="Times New Roman" w:cs="Times New Roman"/>
                <w:color w:val="2D2D2D"/>
                <w:sz w:val="21"/>
                <w:szCs w:val="21"/>
                <w:lang w:eastAsia="ru-RU"/>
              </w:rPr>
              <w:t>соцразвития</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Департамент информатизации НСО, </w:t>
            </w:r>
            <w:r w:rsidRPr="0092507C">
              <w:rPr>
                <w:rFonts w:ascii="Times New Roman" w:eastAsia="Times New Roman" w:hAnsi="Times New Roman" w:cs="Times New Roman"/>
                <w:color w:val="2D2D2D"/>
                <w:sz w:val="21"/>
                <w:szCs w:val="21"/>
                <w:lang w:eastAsia="ru-RU"/>
              </w:rPr>
              <w:br/>
              <w:t xml:space="preserve">ГЖИ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r w:rsidRPr="0092507C">
              <w:rPr>
                <w:rFonts w:ascii="Times New Roman" w:eastAsia="Times New Roman" w:hAnsi="Times New Roman" w:cs="Times New Roman"/>
                <w:color w:val="2D2D2D"/>
                <w:sz w:val="21"/>
                <w:szCs w:val="21"/>
                <w:lang w:eastAsia="ru-RU"/>
              </w:rPr>
              <w:br/>
              <w:t>Росздравнадзором по НСО,</w:t>
            </w:r>
            <w:r w:rsidRPr="0092507C">
              <w:rPr>
                <w:rFonts w:ascii="Times New Roman" w:eastAsia="Times New Roman" w:hAnsi="Times New Roman" w:cs="Times New Roman"/>
                <w:color w:val="2D2D2D"/>
                <w:sz w:val="21"/>
                <w:szCs w:val="21"/>
                <w:lang w:eastAsia="ru-RU"/>
              </w:rPr>
              <w:br/>
              <w:t xml:space="preserve">СМТУ </w:t>
            </w:r>
            <w:proofErr w:type="spellStart"/>
            <w:r w:rsidRPr="0092507C">
              <w:rPr>
                <w:rFonts w:ascii="Times New Roman" w:eastAsia="Times New Roman" w:hAnsi="Times New Roman" w:cs="Times New Roman"/>
                <w:color w:val="2D2D2D"/>
                <w:sz w:val="21"/>
                <w:szCs w:val="21"/>
                <w:lang w:eastAsia="ru-RU"/>
              </w:rPr>
              <w:t>Росстандарта</w:t>
            </w:r>
            <w:proofErr w:type="spellEnd"/>
            <w:r w:rsidRPr="0092507C">
              <w:rPr>
                <w:rFonts w:ascii="Times New Roman" w:eastAsia="Times New Roman" w:hAnsi="Times New Roman" w:cs="Times New Roman"/>
                <w:color w:val="2D2D2D"/>
                <w:sz w:val="21"/>
                <w:szCs w:val="21"/>
                <w:lang w:eastAsia="ru-RU"/>
              </w:rPr>
              <w:t>,</w:t>
            </w:r>
            <w:r w:rsidRPr="0092507C">
              <w:rPr>
                <w:rFonts w:ascii="Times New Roman" w:eastAsia="Times New Roman" w:hAnsi="Times New Roman" w:cs="Times New Roman"/>
                <w:color w:val="2D2D2D"/>
                <w:sz w:val="21"/>
                <w:szCs w:val="21"/>
                <w:lang w:eastAsia="ru-RU"/>
              </w:rPr>
              <w:br/>
              <w:t>Банком России в лице Управления Службы,</w:t>
            </w:r>
            <w:r w:rsidRPr="0092507C">
              <w:rPr>
                <w:rFonts w:ascii="Times New Roman" w:eastAsia="Times New Roman" w:hAnsi="Times New Roman" w:cs="Times New Roman"/>
                <w:color w:val="2D2D2D"/>
                <w:sz w:val="21"/>
                <w:szCs w:val="21"/>
                <w:lang w:eastAsia="ru-RU"/>
              </w:rPr>
              <w:br/>
              <w:t>ОМС,</w:t>
            </w:r>
            <w:r w:rsidRPr="0092507C">
              <w:rPr>
                <w:rFonts w:ascii="Times New Roman" w:eastAsia="Times New Roman" w:hAnsi="Times New Roman" w:cs="Times New Roman"/>
                <w:color w:val="2D2D2D"/>
                <w:sz w:val="21"/>
                <w:szCs w:val="21"/>
                <w:lang w:eastAsia="ru-RU"/>
              </w:rPr>
              <w:br/>
              <w:t>ВОИ, </w:t>
            </w:r>
            <w:r w:rsidRPr="0092507C">
              <w:rPr>
                <w:rFonts w:ascii="Times New Roman" w:eastAsia="Times New Roman" w:hAnsi="Times New Roman" w:cs="Times New Roman"/>
                <w:color w:val="2D2D2D"/>
                <w:sz w:val="21"/>
                <w:szCs w:val="21"/>
                <w:lang w:eastAsia="ru-RU"/>
              </w:rPr>
              <w:br/>
              <w:t xml:space="preserve">НРО ООО </w:t>
            </w:r>
            <w:r w:rsidRPr="0092507C">
              <w:rPr>
                <w:rFonts w:ascii="Times New Roman" w:eastAsia="Times New Roman" w:hAnsi="Times New Roman" w:cs="Times New Roman"/>
                <w:color w:val="2D2D2D"/>
                <w:sz w:val="21"/>
                <w:szCs w:val="21"/>
                <w:lang w:eastAsia="ru-RU"/>
              </w:rPr>
              <w:lastRenderedPageBreak/>
              <w:t>«ОПОРА РОССИИ»,</w:t>
            </w:r>
            <w:r w:rsidRPr="0092507C">
              <w:rPr>
                <w:rFonts w:ascii="Times New Roman" w:eastAsia="Times New Roman" w:hAnsi="Times New Roman" w:cs="Times New Roman"/>
                <w:color w:val="2D2D2D"/>
                <w:sz w:val="21"/>
                <w:szCs w:val="21"/>
                <w:lang w:eastAsia="ru-RU"/>
              </w:rPr>
              <w:br/>
              <w:t>общественными организациями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2018 - 2022 </w:t>
            </w:r>
            <w:r w:rsidRPr="0092507C">
              <w:rPr>
                <w:rFonts w:ascii="Times New Roman" w:eastAsia="Times New Roman" w:hAnsi="Times New Roman" w:cs="Times New Roman"/>
                <w:color w:val="2D2D2D"/>
                <w:sz w:val="21"/>
                <w:szCs w:val="21"/>
                <w:lang w:eastAsia="ru-RU"/>
              </w:rPr>
              <w:br/>
            </w:r>
            <w:r w:rsidRPr="0092507C">
              <w:rPr>
                <w:rFonts w:ascii="Times New Roman" w:eastAsia="Times New Roman" w:hAnsi="Times New Roman" w:cs="Times New Roman"/>
                <w:color w:val="2D2D2D"/>
                <w:sz w:val="21"/>
                <w:szCs w:val="21"/>
                <w:lang w:eastAsia="ru-RU"/>
              </w:rPr>
              <w:lastRenderedPageBreak/>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Эффективное взаимодейств</w:t>
            </w:r>
            <w:r w:rsidRPr="0092507C">
              <w:rPr>
                <w:rFonts w:ascii="Times New Roman" w:eastAsia="Times New Roman" w:hAnsi="Times New Roman" w:cs="Times New Roman"/>
                <w:color w:val="2D2D2D"/>
                <w:sz w:val="21"/>
                <w:szCs w:val="21"/>
                <w:lang w:eastAsia="ru-RU"/>
              </w:rPr>
              <w:lastRenderedPageBreak/>
              <w:t xml:space="preserve">ие органов государственной власти всех уровней, органов местного самоуправления и общественных организаций будет способствовать обеспечению комплексного подхода к защите прав потребителей и созданию сбалансированной региональной системы </w:t>
            </w:r>
            <w:r w:rsidRPr="0092507C">
              <w:rPr>
                <w:rFonts w:ascii="Times New Roman" w:eastAsia="Times New Roman" w:hAnsi="Times New Roman" w:cs="Times New Roman"/>
                <w:color w:val="2D2D2D"/>
                <w:sz w:val="21"/>
                <w:szCs w:val="21"/>
                <w:lang w:eastAsia="ru-RU"/>
              </w:rPr>
              <w:lastRenderedPageBreak/>
              <w:t>защиты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1.2. Обеспечение деятельности координационного Совета при Губернаторе Новосибирской области по вопросам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 </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Выработка решений, направленных на эффективное развитие системы защиты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1.3. Организация проведения межотраслевого совета потребителей по вопросам деятельности субъектов естественных монополий при Губернаторе Новосибирской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Департамент по тарифам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 </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Достижение баланса интересов потребителей и субъектов естественных монополий, обеспечивающего доступность </w:t>
            </w:r>
            <w:r w:rsidRPr="0092507C">
              <w:rPr>
                <w:rFonts w:ascii="Times New Roman" w:eastAsia="Times New Roman" w:hAnsi="Times New Roman" w:cs="Times New Roman"/>
                <w:color w:val="2D2D2D"/>
                <w:sz w:val="21"/>
                <w:szCs w:val="21"/>
                <w:lang w:eastAsia="ru-RU"/>
              </w:rPr>
              <w:lastRenderedPageBreak/>
              <w:t>реализуемых субъектами естественных монополий товаров и услуг для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1.4. Подготовка рекомендаций по формированию муниципальных программ по защите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2018 - 2019 </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Повышение эффективности работы органов и организаций в 35 муниципальных районах и городских округах Новосибирской области, связанной с обеспечением защиты прав </w:t>
            </w:r>
            <w:r w:rsidRPr="0092507C">
              <w:rPr>
                <w:rFonts w:ascii="Times New Roman" w:eastAsia="Times New Roman" w:hAnsi="Times New Roman" w:cs="Times New Roman"/>
                <w:color w:val="2D2D2D"/>
                <w:sz w:val="21"/>
                <w:szCs w:val="21"/>
                <w:lang w:eastAsia="ru-RU"/>
              </w:rPr>
              <w:lastRenderedPageBreak/>
              <w:t>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1.5. Представление информации для анализа деятельности ОМС по организации работы, связанной с обеспечением защиты прав потребителей на территории Новосибирской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ОМС во взаимодействии с </w:t>
            </w:r>
            <w:proofErr w:type="spellStart"/>
            <w:r w:rsidRPr="0092507C">
              <w:rPr>
                <w:rFonts w:ascii="Times New Roman" w:eastAsia="Times New Roman" w:hAnsi="Times New Roman" w:cs="Times New Roman"/>
                <w:color w:val="2D2D2D"/>
                <w:sz w:val="21"/>
                <w:szCs w:val="21"/>
                <w:lang w:eastAsia="ru-RU"/>
              </w:rPr>
              <w:t>Минпромторгом</w:t>
            </w:r>
            <w:proofErr w:type="spellEnd"/>
            <w:r w:rsidRPr="0092507C">
              <w:rPr>
                <w:rFonts w:ascii="Times New Roman" w:eastAsia="Times New Roman" w:hAnsi="Times New Roman" w:cs="Times New Roman"/>
                <w:color w:val="2D2D2D"/>
                <w:sz w:val="21"/>
                <w:szCs w:val="21"/>
                <w:lang w:eastAsia="ru-RU"/>
              </w:rPr>
              <w:t xml:space="preserve">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 </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Анализ деятельности ОМС позволит провести оценку эффективности проводимой работы, связанной с обеспечением защиты прав потребителей на территории Новосибирской области</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1.6. Организация работы структурных подразделений (специалистов) по вопросам защиты прав потребителе</w:t>
            </w:r>
            <w:r w:rsidRPr="0092507C">
              <w:rPr>
                <w:rFonts w:ascii="Times New Roman" w:eastAsia="Times New Roman" w:hAnsi="Times New Roman" w:cs="Times New Roman"/>
                <w:color w:val="2D2D2D"/>
                <w:sz w:val="21"/>
                <w:szCs w:val="21"/>
                <w:lang w:eastAsia="ru-RU"/>
              </w:rPr>
              <w:lastRenderedPageBreak/>
              <w:t>й в ОМС Новосибирской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ОМС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 </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Организация работы структурных подразделений ОМС позволит повыс</w:t>
            </w:r>
            <w:r w:rsidRPr="0092507C">
              <w:rPr>
                <w:rFonts w:ascii="Times New Roman" w:eastAsia="Times New Roman" w:hAnsi="Times New Roman" w:cs="Times New Roman"/>
                <w:color w:val="2D2D2D"/>
                <w:sz w:val="21"/>
                <w:szCs w:val="21"/>
                <w:lang w:eastAsia="ru-RU"/>
              </w:rPr>
              <w:lastRenderedPageBreak/>
              <w:t>ить уровень защиты прав потребителей в Новосибирской области</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1.7. Формирование и ведение реестра организаций, обеспечивающих защиту прав потребителей в Новосибирской области, размещение информации в сети Интернет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 </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Формирование, ведение и размещение в сети Интернет реестра будет способствовать созданию свободного доступа потребителей к информационным ресурсам по вопросам защиты прав </w:t>
            </w:r>
            <w:r w:rsidRPr="0092507C">
              <w:rPr>
                <w:rFonts w:ascii="Times New Roman" w:eastAsia="Times New Roman" w:hAnsi="Times New Roman" w:cs="Times New Roman"/>
                <w:color w:val="2D2D2D"/>
                <w:sz w:val="21"/>
                <w:szCs w:val="21"/>
                <w:lang w:eastAsia="ru-RU"/>
              </w:rPr>
              <w:lastRenderedPageBreak/>
              <w:t>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1.8. Обеспечение работы телефона «горячей линии» по вопросам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w:t>
            </w:r>
            <w:r w:rsidRPr="0092507C">
              <w:rPr>
                <w:rFonts w:ascii="Times New Roman" w:eastAsia="Times New Roman" w:hAnsi="Times New Roman" w:cs="Times New Roman"/>
                <w:color w:val="2D2D2D"/>
                <w:sz w:val="21"/>
                <w:szCs w:val="21"/>
                <w:lang w:eastAsia="ru-RU"/>
              </w:rPr>
              <w:br/>
              <w:t>ГЖИ НСО,</w:t>
            </w:r>
            <w:r w:rsidRPr="0092507C">
              <w:rPr>
                <w:rFonts w:ascii="Times New Roman" w:eastAsia="Times New Roman" w:hAnsi="Times New Roman" w:cs="Times New Roman"/>
                <w:color w:val="2D2D2D"/>
                <w:sz w:val="21"/>
                <w:szCs w:val="21"/>
                <w:lang w:eastAsia="ru-RU"/>
              </w:rPr>
              <w:br/>
              <w:t>Минфин НСО,</w:t>
            </w:r>
            <w:r w:rsidRPr="0092507C">
              <w:rPr>
                <w:rFonts w:ascii="Times New Roman" w:eastAsia="Times New Roman" w:hAnsi="Times New Roman" w:cs="Times New Roman"/>
                <w:color w:val="2D2D2D"/>
                <w:sz w:val="21"/>
                <w:szCs w:val="21"/>
                <w:lang w:eastAsia="ru-RU"/>
              </w:rPr>
              <w:br/>
              <w:t>Минтранс НСО,</w:t>
            </w:r>
            <w:r w:rsidRPr="0092507C">
              <w:rPr>
                <w:rFonts w:ascii="Times New Roman" w:eastAsia="Times New Roman" w:hAnsi="Times New Roman" w:cs="Times New Roman"/>
                <w:color w:val="2D2D2D"/>
                <w:sz w:val="21"/>
                <w:szCs w:val="21"/>
                <w:lang w:eastAsia="ru-RU"/>
              </w:rPr>
              <w:br/>
              <w:t>Минстрой НСО,</w:t>
            </w:r>
            <w:r w:rsidRPr="0092507C">
              <w:rPr>
                <w:rFonts w:ascii="Times New Roman" w:eastAsia="Times New Roman" w:hAnsi="Times New Roman" w:cs="Times New Roman"/>
                <w:color w:val="2D2D2D"/>
                <w:sz w:val="21"/>
                <w:szCs w:val="21"/>
                <w:lang w:eastAsia="ru-RU"/>
              </w:rPr>
              <w:br/>
              <w:t xml:space="preserve">Минздрав НСО, </w:t>
            </w:r>
            <w:proofErr w:type="spellStart"/>
            <w:r w:rsidRPr="0092507C">
              <w:rPr>
                <w:rFonts w:ascii="Times New Roman" w:eastAsia="Times New Roman" w:hAnsi="Times New Roman" w:cs="Times New Roman"/>
                <w:color w:val="2D2D2D"/>
                <w:sz w:val="21"/>
                <w:szCs w:val="21"/>
                <w:lang w:eastAsia="ru-RU"/>
              </w:rPr>
              <w:t>МЖКХиЭ</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Минобразования НСО,</w:t>
            </w:r>
            <w:r w:rsidRPr="0092507C">
              <w:rPr>
                <w:rFonts w:ascii="Times New Roman" w:eastAsia="Times New Roman" w:hAnsi="Times New Roman" w:cs="Times New Roman"/>
                <w:color w:val="2D2D2D"/>
                <w:sz w:val="21"/>
                <w:szCs w:val="21"/>
                <w:lang w:eastAsia="ru-RU"/>
              </w:rPr>
              <w:br/>
              <w:t xml:space="preserve">Минтруда и </w:t>
            </w:r>
            <w:proofErr w:type="spellStart"/>
            <w:r w:rsidRPr="0092507C">
              <w:rPr>
                <w:rFonts w:ascii="Times New Roman" w:eastAsia="Times New Roman" w:hAnsi="Times New Roman" w:cs="Times New Roman"/>
                <w:color w:val="2D2D2D"/>
                <w:sz w:val="21"/>
                <w:szCs w:val="21"/>
                <w:lang w:eastAsia="ru-RU"/>
              </w:rPr>
              <w:t>соцразвития</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 xml:space="preserve">Департамент по тарифам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 </w:t>
            </w:r>
            <w:r w:rsidRPr="0092507C">
              <w:rPr>
                <w:rFonts w:ascii="Times New Roman" w:eastAsia="Times New Roman" w:hAnsi="Times New Roman" w:cs="Times New Roman"/>
                <w:color w:val="2D2D2D"/>
                <w:sz w:val="21"/>
                <w:szCs w:val="21"/>
                <w:lang w:eastAsia="ru-RU"/>
              </w:rPr>
              <w:br/>
              <w:t>Росздравнадзором по НСО,</w:t>
            </w:r>
            <w:r w:rsidRPr="0092507C">
              <w:rPr>
                <w:rFonts w:ascii="Times New Roman" w:eastAsia="Times New Roman" w:hAnsi="Times New Roman" w:cs="Times New Roman"/>
                <w:color w:val="2D2D2D"/>
                <w:sz w:val="21"/>
                <w:szCs w:val="21"/>
                <w:lang w:eastAsia="ru-RU"/>
              </w:rPr>
              <w:br/>
              <w:t xml:space="preserve">СМТУ </w:t>
            </w:r>
            <w:proofErr w:type="spellStart"/>
            <w:r w:rsidRPr="0092507C">
              <w:rPr>
                <w:rFonts w:ascii="Times New Roman" w:eastAsia="Times New Roman" w:hAnsi="Times New Roman" w:cs="Times New Roman"/>
                <w:color w:val="2D2D2D"/>
                <w:sz w:val="21"/>
                <w:szCs w:val="21"/>
                <w:lang w:eastAsia="ru-RU"/>
              </w:rPr>
              <w:t>Росстандарта</w:t>
            </w:r>
            <w:proofErr w:type="spellEnd"/>
            <w:r w:rsidRPr="0092507C">
              <w:rPr>
                <w:rFonts w:ascii="Times New Roman" w:eastAsia="Times New Roman" w:hAnsi="Times New Roman" w:cs="Times New Roman"/>
                <w:color w:val="2D2D2D"/>
                <w:sz w:val="21"/>
                <w:szCs w:val="21"/>
                <w:lang w:eastAsia="ru-RU"/>
              </w:rPr>
              <w:t>,</w:t>
            </w:r>
            <w:r w:rsidRPr="0092507C">
              <w:rPr>
                <w:rFonts w:ascii="Times New Roman" w:eastAsia="Times New Roman" w:hAnsi="Times New Roman" w:cs="Times New Roman"/>
                <w:color w:val="2D2D2D"/>
                <w:sz w:val="21"/>
                <w:szCs w:val="21"/>
                <w:lang w:eastAsia="ru-RU"/>
              </w:rPr>
              <w:br/>
              <w:t>ОМС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 </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Организация работы телефонов «горячей линии» повысит оперативность принятия мер по защите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1.9. Подготовка </w:t>
            </w:r>
            <w:r w:rsidRPr="0092507C">
              <w:rPr>
                <w:rFonts w:ascii="Times New Roman" w:eastAsia="Times New Roman" w:hAnsi="Times New Roman" w:cs="Times New Roman"/>
                <w:color w:val="2D2D2D"/>
                <w:sz w:val="21"/>
                <w:szCs w:val="21"/>
                <w:lang w:eastAsia="ru-RU"/>
              </w:rPr>
              <w:lastRenderedPageBreak/>
              <w:t>аналитических обзоров, характеризующих состояние потребительского рынка и результаты деятельности органов и организаций, направленной на защиту прав потребителей в Новосибирской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w:t>
            </w:r>
            <w:r w:rsidRPr="0092507C">
              <w:rPr>
                <w:rFonts w:ascii="Times New Roman" w:eastAsia="Times New Roman" w:hAnsi="Times New Roman" w:cs="Times New Roman"/>
                <w:color w:val="2D2D2D"/>
                <w:sz w:val="21"/>
                <w:szCs w:val="21"/>
                <w:lang w:eastAsia="ru-RU"/>
              </w:rPr>
              <w:lastRenderedPageBreak/>
              <w:t>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 xml:space="preserve">2018 - </w:t>
            </w:r>
            <w:r w:rsidRPr="0092507C">
              <w:rPr>
                <w:rFonts w:ascii="Times New Roman" w:eastAsia="Times New Roman" w:hAnsi="Times New Roman" w:cs="Times New Roman"/>
                <w:color w:val="2D2D2D"/>
                <w:sz w:val="21"/>
                <w:szCs w:val="21"/>
                <w:lang w:eastAsia="ru-RU"/>
              </w:rPr>
              <w:lastRenderedPageBreak/>
              <w:t>2022 </w:t>
            </w:r>
            <w:r w:rsidRPr="0092507C">
              <w:rPr>
                <w:rFonts w:ascii="Times New Roman" w:eastAsia="Times New Roman" w:hAnsi="Times New Roman" w:cs="Times New Roman"/>
                <w:color w:val="2D2D2D"/>
                <w:sz w:val="21"/>
                <w:szCs w:val="21"/>
                <w:lang w:eastAsia="ru-RU"/>
              </w:rPr>
              <w:br/>
              <w:t>годы (ежегодно</w:t>
            </w:r>
            <w:proofErr w:type="gramStart"/>
            <w:r w:rsidRPr="0092507C">
              <w:rPr>
                <w:rFonts w:ascii="Times New Roman" w:eastAsia="Times New Roman" w:hAnsi="Times New Roman" w:cs="Times New Roman"/>
                <w:color w:val="2D2D2D"/>
                <w:sz w:val="21"/>
                <w:szCs w:val="21"/>
                <w:lang w:eastAsia="ru-RU"/>
              </w:rPr>
              <w:t>1</w:t>
            </w:r>
            <w:proofErr w:type="gramEnd"/>
            <w:r w:rsidRPr="0092507C">
              <w:rPr>
                <w:rFonts w:ascii="Times New Roman" w:eastAsia="Times New Roman" w:hAnsi="Times New Roman" w:cs="Times New Roman"/>
                <w:color w:val="2D2D2D"/>
                <w:sz w:val="21"/>
                <w:szCs w:val="21"/>
                <w:lang w:eastAsia="ru-RU"/>
              </w:rPr>
              <w:t xml:space="preserve"> раз в квартал)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Создание </w:t>
            </w:r>
            <w:r w:rsidRPr="0092507C">
              <w:rPr>
                <w:rFonts w:ascii="Times New Roman" w:eastAsia="Times New Roman" w:hAnsi="Times New Roman" w:cs="Times New Roman"/>
                <w:color w:val="2D2D2D"/>
                <w:sz w:val="21"/>
                <w:szCs w:val="21"/>
                <w:lang w:eastAsia="ru-RU"/>
              </w:rPr>
              <w:lastRenderedPageBreak/>
              <w:t>системы оперативного обмена информацией в системе органов в сфере защиты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1.10. Организация работы, направленной на улучшение качества жизни потребителей в Новосибирской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Улучшение качества жизни потребителей в Новосибирской области</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1.10.1. Государственная поддержка организаций пассажирского автомобильного транспорта (юридических лиц или индивидуальных предприним</w:t>
            </w:r>
            <w:r w:rsidRPr="0092507C">
              <w:rPr>
                <w:rFonts w:ascii="Times New Roman" w:eastAsia="Times New Roman" w:hAnsi="Times New Roman" w:cs="Times New Roman"/>
                <w:color w:val="2D2D2D"/>
                <w:sz w:val="21"/>
                <w:szCs w:val="21"/>
                <w:lang w:eastAsia="ru-RU"/>
              </w:rPr>
              <w:lastRenderedPageBreak/>
              <w:t>ателей) в форме создания условий в целях приобретения (обновления)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 в виде субсидий из областного бюджета Новосибирской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 xml:space="preserve">Государственная программа Новосибирской области «Обеспечение доступности услуг общественного пассажирского </w:t>
            </w:r>
            <w:r w:rsidRPr="0092507C">
              <w:rPr>
                <w:rFonts w:ascii="Times New Roman" w:eastAsia="Times New Roman" w:hAnsi="Times New Roman" w:cs="Times New Roman"/>
                <w:color w:val="2D2D2D"/>
                <w:sz w:val="21"/>
                <w:szCs w:val="21"/>
                <w:lang w:eastAsia="ru-RU"/>
              </w:rPr>
              <w:lastRenderedPageBreak/>
              <w:t>транспорта, в том числе Новосибирского метрополитена, для населения Новосибирской области на2014- 2021 годы», утвержденная постановлением Правительства Новосибирской области </w:t>
            </w:r>
            <w:hyperlink r:id="rId24" w:history="1">
              <w:r w:rsidRPr="0092507C">
                <w:rPr>
                  <w:rFonts w:ascii="Times New Roman" w:eastAsia="Times New Roman" w:hAnsi="Times New Roman" w:cs="Times New Roman"/>
                  <w:color w:val="00466E"/>
                  <w:sz w:val="21"/>
                  <w:szCs w:val="21"/>
                  <w:u w:val="single"/>
                  <w:lang w:eastAsia="ru-RU"/>
                </w:rPr>
                <w:t>от 24.02.2014 N 83-п</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Минтранс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2018 - 2021</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150000,0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50000,0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50000,0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50000,0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Обновление подвижного состава пассажирского транспорта повысит качество </w:t>
            </w:r>
            <w:r w:rsidRPr="0092507C">
              <w:rPr>
                <w:rFonts w:ascii="Times New Roman" w:eastAsia="Times New Roman" w:hAnsi="Times New Roman" w:cs="Times New Roman"/>
                <w:color w:val="2D2D2D"/>
                <w:sz w:val="21"/>
                <w:szCs w:val="21"/>
                <w:lang w:eastAsia="ru-RU"/>
              </w:rPr>
              <w:lastRenderedPageBreak/>
              <w:t>пассажирских перевозок и безопасность движения.</w:t>
            </w:r>
            <w:r w:rsidRPr="0092507C">
              <w:rPr>
                <w:rFonts w:ascii="Times New Roman" w:eastAsia="Times New Roman" w:hAnsi="Times New Roman" w:cs="Times New Roman"/>
                <w:color w:val="2D2D2D"/>
                <w:sz w:val="21"/>
                <w:szCs w:val="21"/>
                <w:lang w:eastAsia="ru-RU"/>
              </w:rPr>
              <w:br/>
              <w:t>Приобретение обновленных автобусов:</w:t>
            </w:r>
            <w:r w:rsidRPr="0092507C">
              <w:rPr>
                <w:rFonts w:ascii="Times New Roman" w:eastAsia="Times New Roman" w:hAnsi="Times New Roman" w:cs="Times New Roman"/>
                <w:color w:val="2D2D2D"/>
                <w:sz w:val="21"/>
                <w:szCs w:val="21"/>
                <w:lang w:eastAsia="ru-RU"/>
              </w:rPr>
              <w:br/>
              <w:t>в 2018 году - 70 единиц,</w:t>
            </w:r>
            <w:r w:rsidRPr="0092507C">
              <w:rPr>
                <w:rFonts w:ascii="Times New Roman" w:eastAsia="Times New Roman" w:hAnsi="Times New Roman" w:cs="Times New Roman"/>
                <w:color w:val="2D2D2D"/>
                <w:sz w:val="21"/>
                <w:szCs w:val="21"/>
                <w:lang w:eastAsia="ru-RU"/>
              </w:rPr>
              <w:br/>
              <w:t>в 2019 году - 70 единиц,</w:t>
            </w:r>
            <w:r w:rsidRPr="0092507C">
              <w:rPr>
                <w:rFonts w:ascii="Times New Roman" w:eastAsia="Times New Roman" w:hAnsi="Times New Roman" w:cs="Times New Roman"/>
                <w:color w:val="2D2D2D"/>
                <w:sz w:val="21"/>
                <w:szCs w:val="21"/>
                <w:lang w:eastAsia="ru-RU"/>
              </w:rPr>
              <w:br/>
              <w:t>в 2020 году - 70 единиц</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 xml:space="preserve">1.10.2. </w:t>
            </w:r>
            <w:proofErr w:type="gramStart"/>
            <w:r w:rsidRPr="0092507C">
              <w:rPr>
                <w:rFonts w:ascii="Times New Roman" w:eastAsia="Times New Roman" w:hAnsi="Times New Roman" w:cs="Times New Roman"/>
                <w:color w:val="2D2D2D"/>
                <w:sz w:val="21"/>
                <w:szCs w:val="21"/>
                <w:lang w:eastAsia="ru-RU"/>
              </w:rPr>
              <w:t xml:space="preserve">Предоставление бюджетам муниципальных районов и городских округов Новосибирской области субсидий за счет средств </w:t>
            </w:r>
            <w:r w:rsidRPr="0092507C">
              <w:rPr>
                <w:rFonts w:ascii="Times New Roman" w:eastAsia="Times New Roman" w:hAnsi="Times New Roman" w:cs="Times New Roman"/>
                <w:color w:val="2D2D2D"/>
                <w:sz w:val="21"/>
                <w:szCs w:val="21"/>
                <w:lang w:eastAsia="ru-RU"/>
              </w:rPr>
              <w:lastRenderedPageBreak/>
              <w:t xml:space="preserve">областного бюджета Новосибирской области на условиях </w:t>
            </w:r>
            <w:proofErr w:type="spellStart"/>
            <w:r w:rsidRPr="0092507C">
              <w:rPr>
                <w:rFonts w:ascii="Times New Roman" w:eastAsia="Times New Roman" w:hAnsi="Times New Roman" w:cs="Times New Roman"/>
                <w:color w:val="2D2D2D"/>
                <w:sz w:val="21"/>
                <w:szCs w:val="21"/>
                <w:lang w:eastAsia="ru-RU"/>
              </w:rPr>
              <w:t>софинансирования</w:t>
            </w:r>
            <w:proofErr w:type="spellEnd"/>
            <w:r w:rsidRPr="0092507C">
              <w:rPr>
                <w:rFonts w:ascii="Times New Roman" w:eastAsia="Times New Roman" w:hAnsi="Times New Roman" w:cs="Times New Roman"/>
                <w:color w:val="2D2D2D"/>
                <w:sz w:val="21"/>
                <w:szCs w:val="21"/>
                <w:lang w:eastAsia="ru-RU"/>
              </w:rPr>
              <w:t xml:space="preserve"> из бюджетов муниципальных образований Новосибирской области на строительство и реконструкцию объектов централизованных систем холодного водоснабжения, включая субсидии в 2015 году, источником финансового обеспечения которых являлись субсидии из федерального бюджета бюджетам субъектов Российской Федерации на </w:t>
            </w:r>
            <w:proofErr w:type="spellStart"/>
            <w:r w:rsidRPr="0092507C">
              <w:rPr>
                <w:rFonts w:ascii="Times New Roman" w:eastAsia="Times New Roman" w:hAnsi="Times New Roman" w:cs="Times New Roman"/>
                <w:color w:val="2D2D2D"/>
                <w:sz w:val="21"/>
                <w:szCs w:val="21"/>
                <w:lang w:eastAsia="ru-RU"/>
              </w:rPr>
              <w:t>софинансирование</w:t>
            </w:r>
            <w:proofErr w:type="spellEnd"/>
            <w:r w:rsidRPr="0092507C">
              <w:rPr>
                <w:rFonts w:ascii="Times New Roman" w:eastAsia="Times New Roman" w:hAnsi="Times New Roman" w:cs="Times New Roman"/>
                <w:color w:val="2D2D2D"/>
                <w:sz w:val="21"/>
                <w:szCs w:val="21"/>
                <w:lang w:eastAsia="ru-RU"/>
              </w:rPr>
              <w:t xml:space="preserve"> расходных обязательств субъектов Российской Федерации</w:t>
            </w:r>
            <w:proofErr w:type="gramEnd"/>
            <w:r w:rsidRPr="0092507C">
              <w:rPr>
                <w:rFonts w:ascii="Times New Roman" w:eastAsia="Times New Roman" w:hAnsi="Times New Roman" w:cs="Times New Roman"/>
                <w:color w:val="2D2D2D"/>
                <w:sz w:val="21"/>
                <w:szCs w:val="21"/>
                <w:lang w:eastAsia="ru-RU"/>
              </w:rPr>
              <w:t xml:space="preserve">, </w:t>
            </w:r>
            <w:r w:rsidRPr="0092507C">
              <w:rPr>
                <w:rFonts w:ascii="Times New Roman" w:eastAsia="Times New Roman" w:hAnsi="Times New Roman" w:cs="Times New Roman"/>
                <w:color w:val="2D2D2D"/>
                <w:sz w:val="21"/>
                <w:szCs w:val="21"/>
                <w:lang w:eastAsia="ru-RU"/>
              </w:rPr>
              <w:lastRenderedPageBreak/>
              <w:t>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w:t>
            </w:r>
            <w:hyperlink r:id="rId25" w:history="1">
              <w:r w:rsidRPr="0092507C">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14.07.2012 N 717</w:t>
              </w:r>
            </w:hyperlink>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Подпрограмма «Чистая вода» государственной программы Новосибирской области «Жилищн</w:t>
            </w:r>
            <w:r w:rsidRPr="0092507C">
              <w:rPr>
                <w:rFonts w:ascii="Times New Roman" w:eastAsia="Times New Roman" w:hAnsi="Times New Roman" w:cs="Times New Roman"/>
                <w:color w:val="2D2D2D"/>
                <w:sz w:val="21"/>
                <w:szCs w:val="21"/>
                <w:lang w:eastAsia="ru-RU"/>
              </w:rPr>
              <w:lastRenderedPageBreak/>
              <w:t>о-коммунальное хозяйство Новосибирской области в 2015 - 2022 годах», утвержденной постановлением Правительства Новосибирской области </w:t>
            </w:r>
            <w:hyperlink r:id="rId26" w:history="1">
              <w:r w:rsidRPr="0092507C">
                <w:rPr>
                  <w:rFonts w:ascii="Times New Roman" w:eastAsia="Times New Roman" w:hAnsi="Times New Roman" w:cs="Times New Roman"/>
                  <w:color w:val="00466E"/>
                  <w:sz w:val="21"/>
                  <w:szCs w:val="21"/>
                  <w:u w:val="single"/>
                  <w:lang w:eastAsia="ru-RU"/>
                </w:rPr>
                <w:t>от 16.02.2015 N 66-п</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lastRenderedPageBreak/>
              <w:t>МЖКХиЭ</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Министерство строительства НСО,</w:t>
            </w:r>
            <w:r w:rsidRPr="0092507C">
              <w:rPr>
                <w:rFonts w:ascii="Times New Roman" w:eastAsia="Times New Roman" w:hAnsi="Times New Roman" w:cs="Times New Roman"/>
                <w:color w:val="2D2D2D"/>
                <w:sz w:val="21"/>
                <w:szCs w:val="21"/>
                <w:lang w:eastAsia="ru-RU"/>
              </w:rPr>
              <w:br/>
              <w:t>МО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2018 - 2020</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720860,5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369192,9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226316,9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125350,7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Планируется обеспечить строительство и реконструкцию: в 2018 году - </w:t>
            </w:r>
            <w:r w:rsidRPr="0092507C">
              <w:rPr>
                <w:rFonts w:ascii="Times New Roman" w:eastAsia="Times New Roman" w:hAnsi="Times New Roman" w:cs="Times New Roman"/>
                <w:color w:val="2D2D2D"/>
                <w:sz w:val="21"/>
                <w:szCs w:val="21"/>
                <w:lang w:eastAsia="ru-RU"/>
              </w:rPr>
              <w:lastRenderedPageBreak/>
              <w:t>10 объектов, в 2019году - 1 объекта, </w:t>
            </w:r>
            <w:r w:rsidRPr="0092507C">
              <w:rPr>
                <w:rFonts w:ascii="Times New Roman" w:eastAsia="Times New Roman" w:hAnsi="Times New Roman" w:cs="Times New Roman"/>
                <w:color w:val="2D2D2D"/>
                <w:sz w:val="21"/>
                <w:szCs w:val="21"/>
                <w:lang w:eastAsia="ru-RU"/>
              </w:rPr>
              <w:br/>
              <w:t>в 2020 году - 8 объектов систем водоснабжения на территории муниципальных районов и городских округов Новосибирской области, в том числе министерство строительства Новосибирской области продол</w:t>
            </w:r>
            <w:r w:rsidRPr="0092507C">
              <w:rPr>
                <w:rFonts w:ascii="Times New Roman" w:eastAsia="Times New Roman" w:hAnsi="Times New Roman" w:cs="Times New Roman"/>
                <w:color w:val="2D2D2D"/>
                <w:sz w:val="21"/>
                <w:szCs w:val="21"/>
                <w:lang w:eastAsia="ru-RU"/>
              </w:rPr>
              <w:lastRenderedPageBreak/>
              <w:t>жит реализацию проекта по реконструкции НФС в г. Куйбышеве</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 xml:space="preserve">1.10.3. </w:t>
            </w:r>
            <w:r w:rsidRPr="0092507C">
              <w:rPr>
                <w:rFonts w:ascii="Times New Roman" w:eastAsia="Times New Roman" w:hAnsi="Times New Roman" w:cs="Times New Roman"/>
                <w:color w:val="2D2D2D"/>
                <w:sz w:val="21"/>
                <w:szCs w:val="21"/>
                <w:lang w:eastAsia="ru-RU"/>
              </w:rPr>
              <w:lastRenderedPageBreak/>
              <w:t>Капитальный ремонт, реконструкция и строительство объектов водоснабжения, теплоснабжения и водоотведения; капитальный ремонт, реконструкция и строительство (замена) водозаборных скважин, мероприятия по доведению качества воды до нормативных требований СанПиН 2.1.4.1074-01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Подпрогр</w:t>
            </w:r>
            <w:r w:rsidRPr="0092507C">
              <w:rPr>
                <w:rFonts w:ascii="Times New Roman" w:eastAsia="Times New Roman" w:hAnsi="Times New Roman" w:cs="Times New Roman"/>
                <w:color w:val="2D2D2D"/>
                <w:sz w:val="21"/>
                <w:szCs w:val="21"/>
                <w:lang w:eastAsia="ru-RU"/>
              </w:rPr>
              <w:lastRenderedPageBreak/>
              <w:t xml:space="preserve">амма «Безопасность жилищно-коммунального </w:t>
            </w:r>
            <w:proofErr w:type="spellStart"/>
            <w:r w:rsidRPr="0092507C">
              <w:rPr>
                <w:rFonts w:ascii="Times New Roman" w:eastAsia="Times New Roman" w:hAnsi="Times New Roman" w:cs="Times New Roman"/>
                <w:color w:val="2D2D2D"/>
                <w:sz w:val="21"/>
                <w:szCs w:val="21"/>
                <w:lang w:eastAsia="ru-RU"/>
              </w:rPr>
              <w:t>хозяйства</w:t>
            </w:r>
            <w:proofErr w:type="gramStart"/>
            <w:r w:rsidRPr="0092507C">
              <w:rPr>
                <w:rFonts w:ascii="Times New Roman" w:eastAsia="Times New Roman" w:hAnsi="Times New Roman" w:cs="Times New Roman"/>
                <w:color w:val="2D2D2D"/>
                <w:sz w:val="21"/>
                <w:szCs w:val="21"/>
                <w:lang w:eastAsia="ru-RU"/>
              </w:rPr>
              <w:t>»г</w:t>
            </w:r>
            <w:proofErr w:type="gramEnd"/>
            <w:r w:rsidRPr="0092507C">
              <w:rPr>
                <w:rFonts w:ascii="Times New Roman" w:eastAsia="Times New Roman" w:hAnsi="Times New Roman" w:cs="Times New Roman"/>
                <w:color w:val="2D2D2D"/>
                <w:sz w:val="21"/>
                <w:szCs w:val="21"/>
                <w:lang w:eastAsia="ru-RU"/>
              </w:rPr>
              <w:t>осударственной</w:t>
            </w:r>
            <w:proofErr w:type="spellEnd"/>
            <w:r w:rsidRPr="0092507C">
              <w:rPr>
                <w:rFonts w:ascii="Times New Roman" w:eastAsia="Times New Roman" w:hAnsi="Times New Roman" w:cs="Times New Roman"/>
                <w:color w:val="2D2D2D"/>
                <w:sz w:val="21"/>
                <w:szCs w:val="21"/>
                <w:lang w:eastAsia="ru-RU"/>
              </w:rPr>
              <w:t xml:space="preserve"> программы Новосибирской области «Жилищно-коммунальное хозяйство Новосибирской области в 2015 - 2022 годах», утвержденной постановлением Правительства Новосибирской области </w:t>
            </w:r>
            <w:hyperlink r:id="rId27" w:history="1">
              <w:r w:rsidRPr="0092507C">
                <w:rPr>
                  <w:rFonts w:ascii="Times New Roman" w:eastAsia="Times New Roman" w:hAnsi="Times New Roman" w:cs="Times New Roman"/>
                  <w:color w:val="00466E"/>
                  <w:sz w:val="21"/>
                  <w:szCs w:val="21"/>
                  <w:u w:val="single"/>
                  <w:lang w:eastAsia="ru-RU"/>
                </w:rPr>
                <w:t>от 16.02.2015 N 66-п</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lastRenderedPageBreak/>
              <w:t>МЖКХи</w:t>
            </w:r>
            <w:r w:rsidRPr="0092507C">
              <w:rPr>
                <w:rFonts w:ascii="Times New Roman" w:eastAsia="Times New Roman" w:hAnsi="Times New Roman" w:cs="Times New Roman"/>
                <w:color w:val="2D2D2D"/>
                <w:sz w:val="21"/>
                <w:szCs w:val="21"/>
                <w:lang w:eastAsia="ru-RU"/>
              </w:rPr>
              <w:lastRenderedPageBreak/>
              <w:t>Э</w:t>
            </w:r>
            <w:proofErr w:type="spellEnd"/>
            <w:r w:rsidRPr="0092507C">
              <w:rPr>
                <w:rFonts w:ascii="Times New Roman" w:eastAsia="Times New Roman" w:hAnsi="Times New Roman" w:cs="Times New Roman"/>
                <w:color w:val="2D2D2D"/>
                <w:sz w:val="21"/>
                <w:szCs w:val="21"/>
                <w:lang w:eastAsia="ru-RU"/>
              </w:rPr>
              <w:t xml:space="preserve"> НСО, Фонд модернизации и развития жилищно-коммунального хозяйства муниципальных образований Новосибирской области,</w:t>
            </w:r>
            <w:r w:rsidRPr="0092507C">
              <w:rPr>
                <w:rFonts w:ascii="Times New Roman" w:eastAsia="Times New Roman" w:hAnsi="Times New Roman" w:cs="Times New Roman"/>
                <w:color w:val="2D2D2D"/>
                <w:sz w:val="21"/>
                <w:szCs w:val="21"/>
                <w:lang w:eastAsia="ru-RU"/>
              </w:rPr>
              <w:br/>
              <w:t>МО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w:t>
            </w:r>
            <w:r w:rsidRPr="0092507C">
              <w:rPr>
                <w:rFonts w:ascii="Times New Roman" w:eastAsia="Times New Roman" w:hAnsi="Times New Roman" w:cs="Times New Roman"/>
                <w:color w:val="2D2D2D"/>
                <w:sz w:val="21"/>
                <w:szCs w:val="21"/>
                <w:lang w:eastAsia="ru-RU"/>
              </w:rPr>
              <w:lastRenderedPageBreak/>
              <w:t>8 - 2020</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134</w:t>
            </w:r>
            <w:r w:rsidRPr="0092507C">
              <w:rPr>
                <w:rFonts w:ascii="Times New Roman" w:eastAsia="Times New Roman" w:hAnsi="Times New Roman" w:cs="Times New Roman"/>
                <w:color w:val="2D2D2D"/>
                <w:sz w:val="21"/>
                <w:szCs w:val="21"/>
                <w:lang w:eastAsia="ru-RU"/>
              </w:rPr>
              <w:lastRenderedPageBreak/>
              <w:t>1430,4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757379,6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31</w:t>
            </w:r>
            <w:r w:rsidRPr="0092507C">
              <w:rPr>
                <w:rFonts w:ascii="Times New Roman" w:eastAsia="Times New Roman" w:hAnsi="Times New Roman" w:cs="Times New Roman"/>
                <w:color w:val="2D2D2D"/>
                <w:sz w:val="21"/>
                <w:szCs w:val="21"/>
                <w:lang w:eastAsia="ru-RU"/>
              </w:rPr>
              <w:lastRenderedPageBreak/>
              <w:t>0855,7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27</w:t>
            </w:r>
            <w:r w:rsidRPr="0092507C">
              <w:rPr>
                <w:rFonts w:ascii="Times New Roman" w:eastAsia="Times New Roman" w:hAnsi="Times New Roman" w:cs="Times New Roman"/>
                <w:color w:val="2D2D2D"/>
                <w:sz w:val="21"/>
                <w:szCs w:val="21"/>
                <w:lang w:eastAsia="ru-RU"/>
              </w:rPr>
              <w:lastRenderedPageBreak/>
              <w:t>3195,1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Плани</w:t>
            </w:r>
            <w:r w:rsidRPr="0092507C">
              <w:rPr>
                <w:rFonts w:ascii="Times New Roman" w:eastAsia="Times New Roman" w:hAnsi="Times New Roman" w:cs="Times New Roman"/>
                <w:color w:val="2D2D2D"/>
                <w:sz w:val="21"/>
                <w:szCs w:val="21"/>
                <w:lang w:eastAsia="ru-RU"/>
              </w:rPr>
              <w:lastRenderedPageBreak/>
              <w:t>руется обеспечить строительство, реконструкцию и капитальный ремонт объектов систем водоснабжения, водоотведения, теплоснабжения: в 2018 году - 75 единиц, </w:t>
            </w:r>
            <w:r w:rsidRPr="0092507C">
              <w:rPr>
                <w:rFonts w:ascii="Times New Roman" w:eastAsia="Times New Roman" w:hAnsi="Times New Roman" w:cs="Times New Roman"/>
                <w:color w:val="2D2D2D"/>
                <w:sz w:val="21"/>
                <w:szCs w:val="21"/>
                <w:lang w:eastAsia="ru-RU"/>
              </w:rPr>
              <w:br/>
              <w:t>в 2019 году - 7 единиц, </w:t>
            </w:r>
            <w:r w:rsidRPr="0092507C">
              <w:rPr>
                <w:rFonts w:ascii="Times New Roman" w:eastAsia="Times New Roman" w:hAnsi="Times New Roman" w:cs="Times New Roman"/>
                <w:color w:val="2D2D2D"/>
                <w:sz w:val="21"/>
                <w:szCs w:val="21"/>
                <w:lang w:eastAsia="ru-RU"/>
              </w:rPr>
              <w:br/>
              <w:t>в 2020 году - 4 единицы</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 xml:space="preserve">1.11. Консультационная, методическая и информационная </w:t>
            </w:r>
            <w:r w:rsidRPr="0092507C">
              <w:rPr>
                <w:rFonts w:ascii="Times New Roman" w:eastAsia="Times New Roman" w:hAnsi="Times New Roman" w:cs="Times New Roman"/>
                <w:color w:val="2D2D2D"/>
                <w:sz w:val="21"/>
                <w:szCs w:val="21"/>
                <w:lang w:eastAsia="ru-RU"/>
              </w:rPr>
              <w:lastRenderedPageBreak/>
              <w:t>поддержка социально ориентированных некоммерческих организаций в связи с проведением конкурсов для предоставления субсидий и грантов в виде субсидий из областного бюджета Новосибирской области на реализацию социально значимых проектов и программ деятельности в сфере защиты прав и свобод человека и гражданина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Минрегион</w:t>
            </w:r>
            <w:proofErr w:type="spellEnd"/>
            <w:r w:rsidRPr="0092507C">
              <w:rPr>
                <w:rFonts w:ascii="Times New Roman" w:eastAsia="Times New Roman" w:hAnsi="Times New Roman" w:cs="Times New Roman"/>
                <w:color w:val="2D2D2D"/>
                <w:sz w:val="21"/>
                <w:szCs w:val="21"/>
                <w:lang w:eastAsia="ru-RU"/>
              </w:rPr>
              <w:t xml:space="preserve">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2018 - 2020</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Обеспечение информационной, консультацио</w:t>
            </w:r>
            <w:r w:rsidRPr="0092507C">
              <w:rPr>
                <w:rFonts w:ascii="Times New Roman" w:eastAsia="Times New Roman" w:hAnsi="Times New Roman" w:cs="Times New Roman"/>
                <w:color w:val="2D2D2D"/>
                <w:sz w:val="21"/>
                <w:szCs w:val="21"/>
                <w:lang w:eastAsia="ru-RU"/>
              </w:rPr>
              <w:lastRenderedPageBreak/>
              <w:t>нной поддержки социально ориентированных некоммерческих организаций, повышение их активности и эффективности деятельности в реализации социально значимых проектов и программ деятельности в сфере защиты прав и свобод человека и гражданина</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1.12. Организация и проведение регионального конкурса «Лучшая муниципальная практика в сфере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НСО, ОМС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2020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Содействие созданию сбалансированной и эффективной системы защиты прав </w:t>
            </w:r>
            <w:proofErr w:type="spellStart"/>
            <w:r w:rsidRPr="0092507C">
              <w:rPr>
                <w:rFonts w:ascii="Times New Roman" w:eastAsia="Times New Roman" w:hAnsi="Times New Roman" w:cs="Times New Roman"/>
                <w:color w:val="2D2D2D"/>
                <w:sz w:val="21"/>
                <w:szCs w:val="21"/>
                <w:lang w:eastAsia="ru-RU"/>
              </w:rPr>
              <w:t>потребителейв</w:t>
            </w:r>
            <w:proofErr w:type="spellEnd"/>
            <w:r w:rsidRPr="0092507C">
              <w:rPr>
                <w:rFonts w:ascii="Times New Roman" w:eastAsia="Times New Roman" w:hAnsi="Times New Roman" w:cs="Times New Roman"/>
                <w:color w:val="2D2D2D"/>
                <w:sz w:val="21"/>
                <w:szCs w:val="21"/>
                <w:lang w:eastAsia="ru-RU"/>
              </w:rPr>
              <w:t xml:space="preserve"> Новосибирской области, распространение положительного опыта в работе ОМС по защите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1.13. Организация и проведение мониторинга с целью объективной оценки состояния доступности </w:t>
            </w:r>
            <w:r w:rsidRPr="0092507C">
              <w:rPr>
                <w:rFonts w:ascii="Times New Roman" w:eastAsia="Times New Roman" w:hAnsi="Times New Roman" w:cs="Times New Roman"/>
                <w:color w:val="2D2D2D"/>
                <w:sz w:val="21"/>
                <w:szCs w:val="21"/>
                <w:lang w:eastAsia="ru-RU"/>
              </w:rPr>
              <w:lastRenderedPageBreak/>
              <w:t>предоставляемых услуг предприятиями потребительского рынка Новосибирской области инвалидам и другим маломобильным группам населения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w:t>
            </w:r>
            <w:proofErr w:type="spellStart"/>
            <w:r w:rsidRPr="0092507C">
              <w:rPr>
                <w:rFonts w:ascii="Times New Roman" w:eastAsia="Times New Roman" w:hAnsi="Times New Roman" w:cs="Times New Roman"/>
                <w:color w:val="2D2D2D"/>
                <w:sz w:val="21"/>
                <w:szCs w:val="21"/>
                <w:lang w:eastAsia="ru-RU"/>
              </w:rPr>
              <w:t>НСОво</w:t>
            </w:r>
            <w:proofErr w:type="spellEnd"/>
            <w:r w:rsidRPr="0092507C">
              <w:rPr>
                <w:rFonts w:ascii="Times New Roman" w:eastAsia="Times New Roman" w:hAnsi="Times New Roman" w:cs="Times New Roman"/>
                <w:color w:val="2D2D2D"/>
                <w:sz w:val="21"/>
                <w:szCs w:val="21"/>
                <w:lang w:eastAsia="ru-RU"/>
              </w:rPr>
              <w:t xml:space="preserve"> взаимодействии с </w:t>
            </w:r>
            <w:proofErr w:type="spellStart"/>
            <w:r w:rsidRPr="0092507C">
              <w:rPr>
                <w:rFonts w:ascii="Times New Roman" w:eastAsia="Times New Roman" w:hAnsi="Times New Roman" w:cs="Times New Roman"/>
                <w:color w:val="2D2D2D"/>
                <w:sz w:val="21"/>
                <w:szCs w:val="21"/>
                <w:lang w:eastAsia="ru-RU"/>
              </w:rPr>
              <w:t>ВОИ</w:t>
            </w:r>
            <w:proofErr w:type="gramStart"/>
            <w:r w:rsidRPr="0092507C">
              <w:rPr>
                <w:rFonts w:ascii="Times New Roman" w:eastAsia="Times New Roman" w:hAnsi="Times New Roman" w:cs="Times New Roman"/>
                <w:color w:val="2D2D2D"/>
                <w:sz w:val="21"/>
                <w:szCs w:val="21"/>
                <w:lang w:eastAsia="ru-RU"/>
              </w:rPr>
              <w:t>,о</w:t>
            </w:r>
            <w:proofErr w:type="gramEnd"/>
            <w:r w:rsidRPr="0092507C">
              <w:rPr>
                <w:rFonts w:ascii="Times New Roman" w:eastAsia="Times New Roman" w:hAnsi="Times New Roman" w:cs="Times New Roman"/>
                <w:color w:val="2D2D2D"/>
                <w:sz w:val="21"/>
                <w:szCs w:val="21"/>
                <w:lang w:eastAsia="ru-RU"/>
              </w:rPr>
              <w:t>бщественными</w:t>
            </w:r>
            <w:proofErr w:type="spellEnd"/>
            <w:r w:rsidRPr="0092507C">
              <w:rPr>
                <w:rFonts w:ascii="Times New Roman" w:eastAsia="Times New Roman" w:hAnsi="Times New Roman" w:cs="Times New Roman"/>
                <w:color w:val="2D2D2D"/>
                <w:sz w:val="21"/>
                <w:szCs w:val="21"/>
                <w:lang w:eastAsia="ru-RU"/>
              </w:rPr>
              <w:t xml:space="preserve"> организа</w:t>
            </w:r>
            <w:r w:rsidRPr="0092507C">
              <w:rPr>
                <w:rFonts w:ascii="Times New Roman" w:eastAsia="Times New Roman" w:hAnsi="Times New Roman" w:cs="Times New Roman"/>
                <w:color w:val="2D2D2D"/>
                <w:sz w:val="21"/>
                <w:szCs w:val="21"/>
                <w:lang w:eastAsia="ru-RU"/>
              </w:rPr>
              <w:lastRenderedPageBreak/>
              <w:t>циями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2018 - 2022 </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Выработка необходимых мер, направленных на повышение </w:t>
            </w:r>
            <w:r w:rsidRPr="0092507C">
              <w:rPr>
                <w:rFonts w:ascii="Times New Roman" w:eastAsia="Times New Roman" w:hAnsi="Times New Roman" w:cs="Times New Roman"/>
                <w:color w:val="2D2D2D"/>
                <w:sz w:val="21"/>
                <w:szCs w:val="21"/>
                <w:lang w:eastAsia="ru-RU"/>
              </w:rPr>
              <w:lastRenderedPageBreak/>
              <w:t>качества жизни инвалидов и других маломобильных групп населения</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1.14. Подготовка предложений в действующие и разрабатываемые нормативные правовые акты Российской Федерации и Новосибирской области по вопросам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Ведомственная целевая программа «Развитие торговли на территории Новосибирской области на 2015 - 2019годы», утвержденная приказом </w:t>
            </w:r>
            <w:proofErr w:type="spellStart"/>
            <w:r w:rsidRPr="0092507C">
              <w:rPr>
                <w:rFonts w:ascii="Times New Roman" w:eastAsia="Times New Roman" w:hAnsi="Times New Roman" w:cs="Times New Roman"/>
                <w:color w:val="2D2D2D"/>
                <w:sz w:val="21"/>
                <w:szCs w:val="21"/>
                <w:lang w:eastAsia="ru-RU"/>
              </w:rPr>
              <w:t>Минпромторга</w:t>
            </w:r>
            <w:proofErr w:type="spellEnd"/>
            <w:r w:rsidRPr="0092507C">
              <w:rPr>
                <w:rFonts w:ascii="Times New Roman" w:eastAsia="Times New Roman" w:hAnsi="Times New Roman" w:cs="Times New Roman"/>
                <w:color w:val="2D2D2D"/>
                <w:sz w:val="21"/>
                <w:szCs w:val="21"/>
                <w:lang w:eastAsia="ru-RU"/>
              </w:rPr>
              <w:t xml:space="preserve"> НСО от 17.12.2014 N 362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2018 - 2019</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Совершенствование законодательства в сфере защиты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Итого затрат на решение задачи 1, в том числе: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2212290,9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1176572,5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587172,6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448545,8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федеральный бюджет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34099,2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16 714,0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17 385,2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областной бюджет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1733191,3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945776,0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358796,8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428618,5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местный бюджет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83325,9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47146,0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16252,6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19927,3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внебюджетные источники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312859,0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118121,0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194738,0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Задача</w:t>
            </w:r>
            <w:proofErr w:type="gramStart"/>
            <w:r w:rsidRPr="0092507C">
              <w:rPr>
                <w:rFonts w:ascii="Times New Roman" w:eastAsia="Times New Roman" w:hAnsi="Times New Roman" w:cs="Times New Roman"/>
                <w:color w:val="2D2D2D"/>
                <w:sz w:val="21"/>
                <w:szCs w:val="21"/>
                <w:lang w:eastAsia="ru-RU"/>
              </w:rPr>
              <w:t>2</w:t>
            </w:r>
            <w:proofErr w:type="gramEnd"/>
            <w:r w:rsidRPr="0092507C">
              <w:rPr>
                <w:rFonts w:ascii="Times New Roman" w:eastAsia="Times New Roman" w:hAnsi="Times New Roman" w:cs="Times New Roman"/>
                <w:color w:val="2D2D2D"/>
                <w:sz w:val="21"/>
                <w:szCs w:val="21"/>
                <w:lang w:eastAsia="ru-RU"/>
              </w:rPr>
              <w:t>. Информационное обеспечение потребителей. Просвещение и популяризация вопросов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2.1. Организация и проведение мероприятий по информированию и консультированию потребителей специалистами органов и организаций, входящих в систему защиты прав потребителей, на базе филиалов </w:t>
            </w:r>
            <w:r w:rsidRPr="0092507C">
              <w:rPr>
                <w:rFonts w:ascii="Times New Roman" w:eastAsia="Times New Roman" w:hAnsi="Times New Roman" w:cs="Times New Roman"/>
                <w:color w:val="2D2D2D"/>
                <w:sz w:val="21"/>
                <w:szCs w:val="21"/>
                <w:lang w:eastAsia="ru-RU"/>
              </w:rPr>
              <w:lastRenderedPageBreak/>
              <w:t>ГАУ НСО «МФЦ» (информирование и консультирование осуществляется по предварительно согласованному </w:t>
            </w:r>
            <w:r w:rsidRPr="0092507C">
              <w:rPr>
                <w:rFonts w:ascii="Times New Roman" w:eastAsia="Times New Roman" w:hAnsi="Times New Roman" w:cs="Times New Roman"/>
                <w:color w:val="2D2D2D"/>
                <w:sz w:val="21"/>
                <w:szCs w:val="21"/>
                <w:lang w:eastAsia="ru-RU"/>
              </w:rPr>
              <w:br/>
              <w:t>плану-графику)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r w:rsidRPr="0092507C">
              <w:rPr>
                <w:rFonts w:ascii="Times New Roman" w:eastAsia="Times New Roman" w:hAnsi="Times New Roman" w:cs="Times New Roman"/>
                <w:color w:val="2D2D2D"/>
                <w:sz w:val="21"/>
                <w:szCs w:val="21"/>
                <w:lang w:eastAsia="ru-RU"/>
              </w:rPr>
              <w:br/>
              <w:t xml:space="preserve">СМТУ </w:t>
            </w:r>
            <w:proofErr w:type="spellStart"/>
            <w:r w:rsidRPr="0092507C">
              <w:rPr>
                <w:rFonts w:ascii="Times New Roman" w:eastAsia="Times New Roman" w:hAnsi="Times New Roman" w:cs="Times New Roman"/>
                <w:color w:val="2D2D2D"/>
                <w:sz w:val="21"/>
                <w:szCs w:val="21"/>
                <w:lang w:eastAsia="ru-RU"/>
              </w:rPr>
              <w:t>Росстандарта</w:t>
            </w:r>
            <w:proofErr w:type="spellEnd"/>
            <w:r w:rsidRPr="0092507C">
              <w:rPr>
                <w:rFonts w:ascii="Times New Roman" w:eastAsia="Times New Roman" w:hAnsi="Times New Roman" w:cs="Times New Roman"/>
                <w:color w:val="2D2D2D"/>
                <w:sz w:val="21"/>
                <w:szCs w:val="21"/>
                <w:lang w:eastAsia="ru-RU"/>
              </w:rPr>
              <w:t>,</w:t>
            </w:r>
            <w:r w:rsidRPr="0092507C">
              <w:rPr>
                <w:rFonts w:ascii="Times New Roman" w:eastAsia="Times New Roman" w:hAnsi="Times New Roman" w:cs="Times New Roman"/>
                <w:color w:val="2D2D2D"/>
                <w:sz w:val="21"/>
                <w:szCs w:val="21"/>
                <w:lang w:eastAsia="ru-RU"/>
              </w:rPr>
              <w:br/>
              <w:t>ГАУ НСО «МФЦ»,</w:t>
            </w:r>
            <w:r w:rsidRPr="0092507C">
              <w:rPr>
                <w:rFonts w:ascii="Times New Roman" w:eastAsia="Times New Roman" w:hAnsi="Times New Roman" w:cs="Times New Roman"/>
                <w:color w:val="2D2D2D"/>
                <w:sz w:val="21"/>
                <w:szCs w:val="21"/>
                <w:lang w:eastAsia="ru-RU"/>
              </w:rPr>
              <w:br/>
              <w:t>ОМС,</w:t>
            </w:r>
            <w:r w:rsidRPr="0092507C">
              <w:rPr>
                <w:rFonts w:ascii="Times New Roman" w:eastAsia="Times New Roman" w:hAnsi="Times New Roman" w:cs="Times New Roman"/>
                <w:color w:val="2D2D2D"/>
                <w:sz w:val="21"/>
                <w:szCs w:val="21"/>
                <w:lang w:eastAsia="ru-RU"/>
              </w:rPr>
              <w:br/>
              <w:t>общественными организациями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Проведение не менее 1 мероприятия в месяц в филиалах МФЦ, направленного на повышение уровня правовой </w:t>
            </w:r>
            <w:r w:rsidRPr="0092507C">
              <w:rPr>
                <w:rFonts w:ascii="Times New Roman" w:eastAsia="Times New Roman" w:hAnsi="Times New Roman" w:cs="Times New Roman"/>
                <w:color w:val="2D2D2D"/>
                <w:sz w:val="21"/>
                <w:szCs w:val="21"/>
                <w:lang w:eastAsia="ru-RU"/>
              </w:rPr>
              <w:lastRenderedPageBreak/>
              <w:t>грамотности и информирование потребителей по вопросам защиты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2.2. Организация деятельности бюро по защите прав предпринимателей Новосибирской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НРО ООО МСП «ОПОРА РОССИИ»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Создание устойчивой системы развития саморегулируемого (добросовестного) бизнеса, производящего (реализующего) </w:t>
            </w:r>
            <w:proofErr w:type="spellStart"/>
            <w:proofErr w:type="gramStart"/>
            <w:r w:rsidRPr="0092507C">
              <w:rPr>
                <w:rFonts w:ascii="Times New Roman" w:eastAsia="Times New Roman" w:hAnsi="Times New Roman" w:cs="Times New Roman"/>
                <w:color w:val="2D2D2D"/>
                <w:sz w:val="21"/>
                <w:szCs w:val="21"/>
                <w:lang w:eastAsia="ru-RU"/>
              </w:rPr>
              <w:t>конкуренто</w:t>
            </w:r>
            <w:proofErr w:type="spellEnd"/>
            <w:r w:rsidRPr="0092507C">
              <w:rPr>
                <w:rFonts w:ascii="Times New Roman" w:eastAsia="Times New Roman" w:hAnsi="Times New Roman" w:cs="Times New Roman"/>
                <w:color w:val="2D2D2D"/>
                <w:sz w:val="21"/>
                <w:szCs w:val="21"/>
                <w:lang w:eastAsia="ru-RU"/>
              </w:rPr>
              <w:t>-способные</w:t>
            </w:r>
            <w:proofErr w:type="gramEnd"/>
            <w:r w:rsidRPr="0092507C">
              <w:rPr>
                <w:rFonts w:ascii="Times New Roman" w:eastAsia="Times New Roman" w:hAnsi="Times New Roman" w:cs="Times New Roman"/>
                <w:color w:val="2D2D2D"/>
                <w:sz w:val="21"/>
                <w:szCs w:val="21"/>
                <w:lang w:eastAsia="ru-RU"/>
              </w:rPr>
              <w:t xml:space="preserve">, качественные товары (работы, </w:t>
            </w:r>
            <w:r w:rsidRPr="0092507C">
              <w:rPr>
                <w:rFonts w:ascii="Times New Roman" w:eastAsia="Times New Roman" w:hAnsi="Times New Roman" w:cs="Times New Roman"/>
                <w:color w:val="2D2D2D"/>
                <w:sz w:val="21"/>
                <w:szCs w:val="21"/>
                <w:lang w:eastAsia="ru-RU"/>
              </w:rPr>
              <w:lastRenderedPageBreak/>
              <w:t>услуги)</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 xml:space="preserve">2.3. Информирование потребителей об актуальных вопросах защиты их прав путем создания соответствующих страниц исполнителей Программ на интернет-сайтах. Освещение в средствах массовой </w:t>
            </w:r>
            <w:proofErr w:type="gramStart"/>
            <w:r w:rsidRPr="0092507C">
              <w:rPr>
                <w:rFonts w:ascii="Times New Roman" w:eastAsia="Times New Roman" w:hAnsi="Times New Roman" w:cs="Times New Roman"/>
                <w:color w:val="2D2D2D"/>
                <w:sz w:val="21"/>
                <w:szCs w:val="21"/>
                <w:lang w:eastAsia="ru-RU"/>
              </w:rPr>
              <w:t>информации вопросов защиты прав потребителей</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Минтранс НСО, </w:t>
            </w:r>
            <w:r w:rsidRPr="0092507C">
              <w:rPr>
                <w:rFonts w:ascii="Times New Roman" w:eastAsia="Times New Roman" w:hAnsi="Times New Roman" w:cs="Times New Roman"/>
                <w:color w:val="2D2D2D"/>
                <w:sz w:val="21"/>
                <w:szCs w:val="21"/>
                <w:lang w:eastAsia="ru-RU"/>
              </w:rPr>
              <w:br/>
              <w:t>Минстрой НСО,</w:t>
            </w:r>
            <w:r w:rsidRPr="0092507C">
              <w:rPr>
                <w:rFonts w:ascii="Times New Roman" w:eastAsia="Times New Roman" w:hAnsi="Times New Roman" w:cs="Times New Roman"/>
                <w:color w:val="2D2D2D"/>
                <w:sz w:val="21"/>
                <w:szCs w:val="21"/>
                <w:lang w:eastAsia="ru-RU"/>
              </w:rPr>
              <w:br/>
              <w:t>Минздрав НСО,</w:t>
            </w:r>
            <w:r w:rsidRPr="0092507C">
              <w:rPr>
                <w:rFonts w:ascii="Times New Roman" w:eastAsia="Times New Roman" w:hAnsi="Times New Roman" w:cs="Times New Roman"/>
                <w:color w:val="2D2D2D"/>
                <w:sz w:val="21"/>
                <w:szCs w:val="21"/>
                <w:lang w:eastAsia="ru-RU"/>
              </w:rPr>
              <w:br/>
            </w:r>
            <w:proofErr w:type="spellStart"/>
            <w:r w:rsidRPr="0092507C">
              <w:rPr>
                <w:rFonts w:ascii="Times New Roman" w:eastAsia="Times New Roman" w:hAnsi="Times New Roman" w:cs="Times New Roman"/>
                <w:color w:val="2D2D2D"/>
                <w:sz w:val="21"/>
                <w:szCs w:val="21"/>
                <w:lang w:eastAsia="ru-RU"/>
              </w:rPr>
              <w:t>МЖКХиЭ</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Минобразования НСО,</w:t>
            </w:r>
            <w:r w:rsidRPr="0092507C">
              <w:rPr>
                <w:rFonts w:ascii="Times New Roman" w:eastAsia="Times New Roman" w:hAnsi="Times New Roman" w:cs="Times New Roman"/>
                <w:color w:val="2D2D2D"/>
                <w:sz w:val="21"/>
                <w:szCs w:val="21"/>
                <w:lang w:eastAsia="ru-RU"/>
              </w:rPr>
              <w:br/>
              <w:t xml:space="preserve">Минтруда и </w:t>
            </w:r>
            <w:proofErr w:type="spellStart"/>
            <w:r w:rsidRPr="0092507C">
              <w:rPr>
                <w:rFonts w:ascii="Times New Roman" w:eastAsia="Times New Roman" w:hAnsi="Times New Roman" w:cs="Times New Roman"/>
                <w:color w:val="2D2D2D"/>
                <w:sz w:val="21"/>
                <w:szCs w:val="21"/>
                <w:lang w:eastAsia="ru-RU"/>
              </w:rPr>
              <w:t>соцразвития</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Департамент информатизации НСО,</w:t>
            </w:r>
            <w:r w:rsidRPr="0092507C">
              <w:rPr>
                <w:rFonts w:ascii="Times New Roman" w:eastAsia="Times New Roman" w:hAnsi="Times New Roman" w:cs="Times New Roman"/>
                <w:color w:val="2D2D2D"/>
                <w:sz w:val="21"/>
                <w:szCs w:val="21"/>
                <w:lang w:eastAsia="ru-RU"/>
              </w:rPr>
              <w:br/>
              <w:t xml:space="preserve">ГЖИ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r w:rsidRPr="0092507C">
              <w:rPr>
                <w:rFonts w:ascii="Times New Roman" w:eastAsia="Times New Roman" w:hAnsi="Times New Roman" w:cs="Times New Roman"/>
                <w:color w:val="2D2D2D"/>
                <w:sz w:val="21"/>
                <w:szCs w:val="21"/>
                <w:lang w:eastAsia="ru-RU"/>
              </w:rPr>
              <w:br/>
              <w:t>Росздравнадзором по НСО,</w:t>
            </w:r>
            <w:r w:rsidRPr="0092507C">
              <w:rPr>
                <w:rFonts w:ascii="Times New Roman" w:eastAsia="Times New Roman" w:hAnsi="Times New Roman" w:cs="Times New Roman"/>
                <w:color w:val="2D2D2D"/>
                <w:sz w:val="21"/>
                <w:szCs w:val="21"/>
                <w:lang w:eastAsia="ru-RU"/>
              </w:rPr>
              <w:br/>
              <w:t xml:space="preserve">СМТУ </w:t>
            </w:r>
            <w:proofErr w:type="spellStart"/>
            <w:r w:rsidRPr="0092507C">
              <w:rPr>
                <w:rFonts w:ascii="Times New Roman" w:eastAsia="Times New Roman" w:hAnsi="Times New Roman" w:cs="Times New Roman"/>
                <w:color w:val="2D2D2D"/>
                <w:sz w:val="21"/>
                <w:szCs w:val="21"/>
                <w:lang w:eastAsia="ru-RU"/>
              </w:rPr>
              <w:t>Росстандарта</w:t>
            </w:r>
            <w:proofErr w:type="spellEnd"/>
            <w:r w:rsidRPr="0092507C">
              <w:rPr>
                <w:rFonts w:ascii="Times New Roman" w:eastAsia="Times New Roman" w:hAnsi="Times New Roman" w:cs="Times New Roman"/>
                <w:color w:val="2D2D2D"/>
                <w:sz w:val="21"/>
                <w:szCs w:val="21"/>
                <w:lang w:eastAsia="ru-RU"/>
              </w:rPr>
              <w:t>,</w:t>
            </w:r>
            <w:r w:rsidRPr="0092507C">
              <w:rPr>
                <w:rFonts w:ascii="Times New Roman" w:eastAsia="Times New Roman" w:hAnsi="Times New Roman" w:cs="Times New Roman"/>
                <w:color w:val="2D2D2D"/>
                <w:sz w:val="21"/>
                <w:szCs w:val="21"/>
                <w:lang w:eastAsia="ru-RU"/>
              </w:rPr>
              <w:br/>
              <w:t>Банком России в лице Управле</w:t>
            </w:r>
            <w:r w:rsidRPr="0092507C">
              <w:rPr>
                <w:rFonts w:ascii="Times New Roman" w:eastAsia="Times New Roman" w:hAnsi="Times New Roman" w:cs="Times New Roman"/>
                <w:color w:val="2D2D2D"/>
                <w:sz w:val="21"/>
                <w:szCs w:val="21"/>
                <w:lang w:eastAsia="ru-RU"/>
              </w:rPr>
              <w:lastRenderedPageBreak/>
              <w:t>ния Службы,</w:t>
            </w:r>
            <w:r w:rsidRPr="0092507C">
              <w:rPr>
                <w:rFonts w:ascii="Times New Roman" w:eastAsia="Times New Roman" w:hAnsi="Times New Roman" w:cs="Times New Roman"/>
                <w:color w:val="2D2D2D"/>
                <w:sz w:val="21"/>
                <w:szCs w:val="21"/>
                <w:lang w:eastAsia="ru-RU"/>
              </w:rPr>
              <w:br/>
              <w:t>ОМС,</w:t>
            </w:r>
            <w:r w:rsidRPr="0092507C">
              <w:rPr>
                <w:rFonts w:ascii="Times New Roman" w:eastAsia="Times New Roman" w:hAnsi="Times New Roman" w:cs="Times New Roman"/>
                <w:color w:val="2D2D2D"/>
                <w:sz w:val="21"/>
                <w:szCs w:val="21"/>
                <w:lang w:eastAsia="ru-RU"/>
              </w:rPr>
              <w:br/>
              <w:t>общественными организациями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Создание к 2019 году разделов по вопросам защиты прав потребителей на сайтах исполнителей Программы и освещение в средствах массовой </w:t>
            </w:r>
            <w:proofErr w:type="gramStart"/>
            <w:r w:rsidRPr="0092507C">
              <w:rPr>
                <w:rFonts w:ascii="Times New Roman" w:eastAsia="Times New Roman" w:hAnsi="Times New Roman" w:cs="Times New Roman"/>
                <w:color w:val="2D2D2D"/>
                <w:sz w:val="21"/>
                <w:szCs w:val="21"/>
                <w:lang w:eastAsia="ru-RU"/>
              </w:rPr>
              <w:t>информации вопросов защиты прав потребителей</w:t>
            </w:r>
            <w:proofErr w:type="gramEnd"/>
            <w:r w:rsidRPr="0092507C">
              <w:rPr>
                <w:rFonts w:ascii="Times New Roman" w:eastAsia="Times New Roman" w:hAnsi="Times New Roman" w:cs="Times New Roman"/>
                <w:color w:val="2D2D2D"/>
                <w:sz w:val="21"/>
                <w:szCs w:val="21"/>
                <w:lang w:eastAsia="ru-RU"/>
              </w:rPr>
              <w:t xml:space="preserve"> будет способствовать повышению уровня правовой грамотности потреб</w:t>
            </w:r>
            <w:r w:rsidRPr="0092507C">
              <w:rPr>
                <w:rFonts w:ascii="Times New Roman" w:eastAsia="Times New Roman" w:hAnsi="Times New Roman" w:cs="Times New Roman"/>
                <w:color w:val="2D2D2D"/>
                <w:sz w:val="21"/>
                <w:szCs w:val="21"/>
                <w:lang w:eastAsia="ru-RU"/>
              </w:rPr>
              <w:lastRenderedPageBreak/>
              <w:t>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2.4. Информирование населения о мероприятиях и мерах, проводимых контролирующими и надзорными органами по вопросам повышения качества и безопасности реализуемых товаров на потребительском рынке области.</w:t>
            </w:r>
            <w:r w:rsidRPr="0092507C">
              <w:rPr>
                <w:rFonts w:ascii="Times New Roman" w:eastAsia="Times New Roman" w:hAnsi="Times New Roman" w:cs="Times New Roman"/>
                <w:color w:val="2D2D2D"/>
                <w:sz w:val="21"/>
                <w:szCs w:val="21"/>
                <w:lang w:eastAsia="ru-RU"/>
              </w:rPr>
              <w:br/>
              <w:t>Подготовка информации, пресс-релизов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Ведомственная целевая программа «Развитие торговли на территории Новосибирской области на 2015 - 2019 годы», утвержденная приказом </w:t>
            </w:r>
            <w:proofErr w:type="spellStart"/>
            <w:r w:rsidRPr="0092507C">
              <w:rPr>
                <w:rFonts w:ascii="Times New Roman" w:eastAsia="Times New Roman" w:hAnsi="Times New Roman" w:cs="Times New Roman"/>
                <w:color w:val="2D2D2D"/>
                <w:sz w:val="21"/>
                <w:szCs w:val="21"/>
                <w:lang w:eastAsia="ru-RU"/>
              </w:rPr>
              <w:t>Минпромторга</w:t>
            </w:r>
            <w:proofErr w:type="spellEnd"/>
            <w:r w:rsidRPr="0092507C">
              <w:rPr>
                <w:rFonts w:ascii="Times New Roman" w:eastAsia="Times New Roman" w:hAnsi="Times New Roman" w:cs="Times New Roman"/>
                <w:color w:val="2D2D2D"/>
                <w:sz w:val="21"/>
                <w:szCs w:val="21"/>
                <w:lang w:eastAsia="ru-RU"/>
              </w:rPr>
              <w:t xml:space="preserve"> НСО от 17.12.2014 N 362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2018 - 2019 </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Повышение уровня </w:t>
            </w:r>
            <w:proofErr w:type="gramStart"/>
            <w:r w:rsidRPr="0092507C">
              <w:rPr>
                <w:rFonts w:ascii="Times New Roman" w:eastAsia="Times New Roman" w:hAnsi="Times New Roman" w:cs="Times New Roman"/>
                <w:color w:val="2D2D2D"/>
                <w:sz w:val="21"/>
                <w:szCs w:val="21"/>
                <w:lang w:eastAsia="ru-RU"/>
              </w:rPr>
              <w:t>информирован-</w:t>
            </w:r>
            <w:proofErr w:type="spellStart"/>
            <w:r w:rsidRPr="0092507C">
              <w:rPr>
                <w:rFonts w:ascii="Times New Roman" w:eastAsia="Times New Roman" w:hAnsi="Times New Roman" w:cs="Times New Roman"/>
                <w:color w:val="2D2D2D"/>
                <w:sz w:val="21"/>
                <w:szCs w:val="21"/>
                <w:lang w:eastAsia="ru-RU"/>
              </w:rPr>
              <w:t>ности</w:t>
            </w:r>
            <w:proofErr w:type="spellEnd"/>
            <w:proofErr w:type="gramEnd"/>
            <w:r w:rsidRPr="0092507C">
              <w:rPr>
                <w:rFonts w:ascii="Times New Roman" w:eastAsia="Times New Roman" w:hAnsi="Times New Roman" w:cs="Times New Roman"/>
                <w:color w:val="2D2D2D"/>
                <w:sz w:val="21"/>
                <w:szCs w:val="21"/>
                <w:lang w:eastAsia="ru-RU"/>
              </w:rPr>
              <w:t xml:space="preserve"> населения по вопросам защиты своих прав в сфере потребительского рынка и услуг</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2.5. Организация и проведение конференций, круглых столов, семинаров, в том числе обучающих семинаров для руководителей и </w:t>
            </w:r>
            <w:r w:rsidRPr="0092507C">
              <w:rPr>
                <w:rFonts w:ascii="Times New Roman" w:eastAsia="Times New Roman" w:hAnsi="Times New Roman" w:cs="Times New Roman"/>
                <w:color w:val="2D2D2D"/>
                <w:sz w:val="21"/>
                <w:szCs w:val="21"/>
                <w:lang w:eastAsia="ru-RU"/>
              </w:rPr>
              <w:lastRenderedPageBreak/>
              <w:t>специалистов хозяйствующих субъектов, по вопросам обеспечения защиты прав потребителей в области: </w:t>
            </w:r>
            <w:r w:rsidRPr="0092507C">
              <w:rPr>
                <w:rFonts w:ascii="Times New Roman" w:eastAsia="Times New Roman" w:hAnsi="Times New Roman" w:cs="Times New Roman"/>
                <w:color w:val="2D2D2D"/>
                <w:sz w:val="21"/>
                <w:szCs w:val="21"/>
                <w:lang w:eastAsia="ru-RU"/>
              </w:rPr>
              <w:br/>
              <w:t>- потребительского рынка;</w:t>
            </w:r>
            <w:r w:rsidRPr="0092507C">
              <w:rPr>
                <w:rFonts w:ascii="Times New Roman" w:eastAsia="Times New Roman" w:hAnsi="Times New Roman" w:cs="Times New Roman"/>
                <w:color w:val="2D2D2D"/>
                <w:sz w:val="21"/>
                <w:szCs w:val="21"/>
                <w:lang w:eastAsia="ru-RU"/>
              </w:rPr>
              <w:br/>
              <w:t>- жилищного законодательства;</w:t>
            </w:r>
            <w:r w:rsidRPr="0092507C">
              <w:rPr>
                <w:rFonts w:ascii="Times New Roman" w:eastAsia="Times New Roman" w:hAnsi="Times New Roman" w:cs="Times New Roman"/>
                <w:color w:val="2D2D2D"/>
                <w:sz w:val="21"/>
                <w:szCs w:val="21"/>
                <w:lang w:eastAsia="ru-RU"/>
              </w:rPr>
              <w:br/>
              <w:t>- долевого строительства;</w:t>
            </w:r>
            <w:r w:rsidRPr="0092507C">
              <w:rPr>
                <w:rFonts w:ascii="Times New Roman" w:eastAsia="Times New Roman" w:hAnsi="Times New Roman" w:cs="Times New Roman"/>
                <w:color w:val="2D2D2D"/>
                <w:sz w:val="21"/>
                <w:szCs w:val="21"/>
                <w:lang w:eastAsia="ru-RU"/>
              </w:rPr>
              <w:br/>
              <w:t>- лекарственного обеспечения и медицинских услуг;</w:t>
            </w:r>
            <w:r w:rsidRPr="0092507C">
              <w:rPr>
                <w:rFonts w:ascii="Times New Roman" w:eastAsia="Times New Roman" w:hAnsi="Times New Roman" w:cs="Times New Roman"/>
                <w:color w:val="2D2D2D"/>
                <w:sz w:val="21"/>
                <w:szCs w:val="21"/>
                <w:lang w:eastAsia="ru-RU"/>
              </w:rPr>
              <w:br/>
              <w:t>- социальных услуг;</w:t>
            </w:r>
            <w:r w:rsidRPr="0092507C">
              <w:rPr>
                <w:rFonts w:ascii="Times New Roman" w:eastAsia="Times New Roman" w:hAnsi="Times New Roman" w:cs="Times New Roman"/>
                <w:color w:val="2D2D2D"/>
                <w:sz w:val="21"/>
                <w:szCs w:val="21"/>
                <w:lang w:eastAsia="ru-RU"/>
              </w:rPr>
              <w:br/>
              <w:t>- образовательных услуг;</w:t>
            </w:r>
            <w:r w:rsidRPr="0092507C">
              <w:rPr>
                <w:rFonts w:ascii="Times New Roman" w:eastAsia="Times New Roman" w:hAnsi="Times New Roman" w:cs="Times New Roman"/>
                <w:color w:val="2D2D2D"/>
                <w:sz w:val="21"/>
                <w:szCs w:val="21"/>
                <w:lang w:eastAsia="ru-RU"/>
              </w:rPr>
              <w:br/>
              <w:t>- жилищно-</w:t>
            </w:r>
            <w:proofErr w:type="spellStart"/>
            <w:r w:rsidRPr="0092507C">
              <w:rPr>
                <w:rFonts w:ascii="Times New Roman" w:eastAsia="Times New Roman" w:hAnsi="Times New Roman" w:cs="Times New Roman"/>
                <w:color w:val="2D2D2D"/>
                <w:sz w:val="21"/>
                <w:szCs w:val="21"/>
                <w:lang w:eastAsia="ru-RU"/>
              </w:rPr>
              <w:t>коммунальныхуслуг</w:t>
            </w:r>
            <w:proofErr w:type="spellEnd"/>
            <w:r w:rsidRPr="0092507C">
              <w:rPr>
                <w:rFonts w:ascii="Times New Roman" w:eastAsia="Times New Roman" w:hAnsi="Times New Roman" w:cs="Times New Roman"/>
                <w:color w:val="2D2D2D"/>
                <w:sz w:val="21"/>
                <w:szCs w:val="21"/>
                <w:lang w:eastAsia="ru-RU"/>
              </w:rPr>
              <w:t>;</w:t>
            </w:r>
            <w:r w:rsidRPr="0092507C">
              <w:rPr>
                <w:rFonts w:ascii="Times New Roman" w:eastAsia="Times New Roman" w:hAnsi="Times New Roman" w:cs="Times New Roman"/>
                <w:color w:val="2D2D2D"/>
                <w:sz w:val="21"/>
                <w:szCs w:val="21"/>
                <w:lang w:eastAsia="ru-RU"/>
              </w:rPr>
              <w:br/>
              <w:t>- тарифов на коммунальные услуги, </w:t>
            </w:r>
            <w:r w:rsidRPr="0092507C">
              <w:rPr>
                <w:rFonts w:ascii="Times New Roman" w:eastAsia="Times New Roman" w:hAnsi="Times New Roman" w:cs="Times New Roman"/>
                <w:color w:val="2D2D2D"/>
                <w:sz w:val="21"/>
                <w:szCs w:val="21"/>
                <w:lang w:eastAsia="ru-RU"/>
              </w:rPr>
              <w:br/>
              <w:t>ценообразования на лекарственные препараты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r>
            <w:proofErr w:type="spellStart"/>
            <w:r w:rsidRPr="0092507C">
              <w:rPr>
                <w:rFonts w:ascii="Times New Roman" w:eastAsia="Times New Roman" w:hAnsi="Times New Roman" w:cs="Times New Roman"/>
                <w:color w:val="2D2D2D"/>
                <w:sz w:val="21"/>
                <w:szCs w:val="21"/>
                <w:lang w:eastAsia="ru-RU"/>
              </w:rPr>
              <w:t>Роспотребнадзор</w:t>
            </w:r>
            <w:proofErr w:type="spellEnd"/>
            <w:r w:rsidRPr="0092507C">
              <w:rPr>
                <w:rFonts w:ascii="Times New Roman" w:eastAsia="Times New Roman" w:hAnsi="Times New Roman" w:cs="Times New Roman"/>
                <w:color w:val="2D2D2D"/>
                <w:sz w:val="21"/>
                <w:szCs w:val="21"/>
                <w:lang w:eastAsia="ru-RU"/>
              </w:rPr>
              <w:t xml:space="preserve"> по НСО,</w:t>
            </w:r>
            <w:r w:rsidRPr="0092507C">
              <w:rPr>
                <w:rFonts w:ascii="Times New Roman" w:eastAsia="Times New Roman" w:hAnsi="Times New Roman" w:cs="Times New Roman"/>
                <w:color w:val="2D2D2D"/>
                <w:sz w:val="21"/>
                <w:szCs w:val="21"/>
                <w:lang w:eastAsia="ru-RU"/>
              </w:rPr>
              <w:br/>
              <w:t>Росздравнадзор по НСО,</w:t>
            </w:r>
            <w:r w:rsidRPr="0092507C">
              <w:rPr>
                <w:rFonts w:ascii="Times New Roman" w:eastAsia="Times New Roman" w:hAnsi="Times New Roman" w:cs="Times New Roman"/>
                <w:color w:val="2D2D2D"/>
                <w:sz w:val="21"/>
                <w:szCs w:val="21"/>
                <w:lang w:eastAsia="ru-RU"/>
              </w:rPr>
              <w:br/>
              <w:t>Минтранс НСО,</w:t>
            </w:r>
            <w:r w:rsidRPr="0092507C">
              <w:rPr>
                <w:rFonts w:ascii="Times New Roman" w:eastAsia="Times New Roman" w:hAnsi="Times New Roman" w:cs="Times New Roman"/>
                <w:color w:val="2D2D2D"/>
                <w:sz w:val="21"/>
                <w:szCs w:val="21"/>
                <w:lang w:eastAsia="ru-RU"/>
              </w:rPr>
              <w:br/>
              <w:t>Минстрой НСО,</w:t>
            </w:r>
            <w:r w:rsidRPr="0092507C">
              <w:rPr>
                <w:rFonts w:ascii="Times New Roman" w:eastAsia="Times New Roman" w:hAnsi="Times New Roman" w:cs="Times New Roman"/>
                <w:color w:val="2D2D2D"/>
                <w:sz w:val="21"/>
                <w:szCs w:val="21"/>
                <w:lang w:eastAsia="ru-RU"/>
              </w:rPr>
              <w:br/>
              <w:t>Минздра</w:t>
            </w:r>
            <w:r w:rsidRPr="0092507C">
              <w:rPr>
                <w:rFonts w:ascii="Times New Roman" w:eastAsia="Times New Roman" w:hAnsi="Times New Roman" w:cs="Times New Roman"/>
                <w:color w:val="2D2D2D"/>
                <w:sz w:val="21"/>
                <w:szCs w:val="21"/>
                <w:lang w:eastAsia="ru-RU"/>
              </w:rPr>
              <w:lastRenderedPageBreak/>
              <w:t>в НСО,</w:t>
            </w:r>
            <w:r w:rsidRPr="0092507C">
              <w:rPr>
                <w:rFonts w:ascii="Times New Roman" w:eastAsia="Times New Roman" w:hAnsi="Times New Roman" w:cs="Times New Roman"/>
                <w:color w:val="2D2D2D"/>
                <w:sz w:val="21"/>
                <w:szCs w:val="21"/>
                <w:lang w:eastAsia="ru-RU"/>
              </w:rPr>
              <w:br/>
            </w:r>
            <w:proofErr w:type="spellStart"/>
            <w:r w:rsidRPr="0092507C">
              <w:rPr>
                <w:rFonts w:ascii="Times New Roman" w:eastAsia="Times New Roman" w:hAnsi="Times New Roman" w:cs="Times New Roman"/>
                <w:color w:val="2D2D2D"/>
                <w:sz w:val="21"/>
                <w:szCs w:val="21"/>
                <w:lang w:eastAsia="ru-RU"/>
              </w:rPr>
              <w:t>МЖКХиЭ</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Минобразования НСО,</w:t>
            </w:r>
            <w:r w:rsidRPr="0092507C">
              <w:rPr>
                <w:rFonts w:ascii="Times New Roman" w:eastAsia="Times New Roman" w:hAnsi="Times New Roman" w:cs="Times New Roman"/>
                <w:color w:val="2D2D2D"/>
                <w:sz w:val="21"/>
                <w:szCs w:val="21"/>
                <w:lang w:eastAsia="ru-RU"/>
              </w:rPr>
              <w:br/>
              <w:t xml:space="preserve">Минтруда и </w:t>
            </w:r>
            <w:proofErr w:type="spellStart"/>
            <w:r w:rsidRPr="0092507C">
              <w:rPr>
                <w:rFonts w:ascii="Times New Roman" w:eastAsia="Times New Roman" w:hAnsi="Times New Roman" w:cs="Times New Roman"/>
                <w:color w:val="2D2D2D"/>
                <w:sz w:val="21"/>
                <w:szCs w:val="21"/>
                <w:lang w:eastAsia="ru-RU"/>
              </w:rPr>
              <w:t>соцразвития</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ГЖИ НСО,</w:t>
            </w:r>
            <w:r w:rsidRPr="0092507C">
              <w:rPr>
                <w:rFonts w:ascii="Times New Roman" w:eastAsia="Times New Roman" w:hAnsi="Times New Roman" w:cs="Times New Roman"/>
                <w:color w:val="2D2D2D"/>
                <w:sz w:val="21"/>
                <w:szCs w:val="21"/>
                <w:lang w:eastAsia="ru-RU"/>
              </w:rPr>
              <w:br/>
              <w:t>Департамент по тарифам НСО,</w:t>
            </w:r>
            <w:r w:rsidRPr="0092507C">
              <w:rPr>
                <w:rFonts w:ascii="Times New Roman" w:eastAsia="Times New Roman" w:hAnsi="Times New Roman" w:cs="Times New Roman"/>
                <w:color w:val="2D2D2D"/>
                <w:sz w:val="21"/>
                <w:szCs w:val="21"/>
                <w:lang w:eastAsia="ru-RU"/>
              </w:rPr>
              <w:br/>
              <w:t xml:space="preserve">СМТУ </w:t>
            </w:r>
            <w:proofErr w:type="spellStart"/>
            <w:r w:rsidRPr="0092507C">
              <w:rPr>
                <w:rFonts w:ascii="Times New Roman" w:eastAsia="Times New Roman" w:hAnsi="Times New Roman" w:cs="Times New Roman"/>
                <w:color w:val="2D2D2D"/>
                <w:sz w:val="21"/>
                <w:szCs w:val="21"/>
                <w:lang w:eastAsia="ru-RU"/>
              </w:rPr>
              <w:t>Росстандарта</w:t>
            </w:r>
            <w:proofErr w:type="spellEnd"/>
            <w:r w:rsidRPr="0092507C">
              <w:rPr>
                <w:rFonts w:ascii="Times New Roman" w:eastAsia="Times New Roman" w:hAnsi="Times New Roman" w:cs="Times New Roman"/>
                <w:color w:val="2D2D2D"/>
                <w:sz w:val="21"/>
                <w:szCs w:val="21"/>
                <w:lang w:eastAsia="ru-RU"/>
              </w:rPr>
              <w:t>,</w:t>
            </w:r>
            <w:r w:rsidRPr="0092507C">
              <w:rPr>
                <w:rFonts w:ascii="Times New Roman" w:eastAsia="Times New Roman" w:hAnsi="Times New Roman" w:cs="Times New Roman"/>
                <w:color w:val="2D2D2D"/>
                <w:sz w:val="21"/>
                <w:szCs w:val="21"/>
                <w:lang w:eastAsia="ru-RU"/>
              </w:rPr>
              <w:br/>
              <w:t>ОМС,</w:t>
            </w:r>
            <w:r w:rsidRPr="0092507C">
              <w:rPr>
                <w:rFonts w:ascii="Times New Roman" w:eastAsia="Times New Roman" w:hAnsi="Times New Roman" w:cs="Times New Roman"/>
                <w:color w:val="2D2D2D"/>
                <w:sz w:val="21"/>
                <w:szCs w:val="21"/>
                <w:lang w:eastAsia="ru-RU"/>
              </w:rPr>
              <w:br/>
              <w:t>общественные организации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2018 - 2022</w:t>
            </w:r>
            <w:r w:rsidRPr="0092507C">
              <w:rPr>
                <w:rFonts w:ascii="Times New Roman" w:eastAsia="Times New Roman" w:hAnsi="Times New Roman" w:cs="Times New Roman"/>
                <w:color w:val="2D2D2D"/>
                <w:sz w:val="21"/>
                <w:szCs w:val="21"/>
                <w:lang w:eastAsia="ru-RU"/>
              </w:rPr>
              <w:br/>
              <w:t>годы (ежегодно в марте)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Проведение не менее двух мероприятий в год повысит уровень правовой </w:t>
            </w:r>
            <w:r w:rsidRPr="0092507C">
              <w:rPr>
                <w:rFonts w:ascii="Times New Roman" w:eastAsia="Times New Roman" w:hAnsi="Times New Roman" w:cs="Times New Roman"/>
                <w:color w:val="2D2D2D"/>
                <w:sz w:val="21"/>
                <w:szCs w:val="21"/>
                <w:lang w:eastAsia="ru-RU"/>
              </w:rPr>
              <w:lastRenderedPageBreak/>
              <w:t>грамотности</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 xml:space="preserve">2.6. Проведение мероприятий </w:t>
            </w:r>
            <w:r w:rsidRPr="0092507C">
              <w:rPr>
                <w:rFonts w:ascii="Times New Roman" w:eastAsia="Times New Roman" w:hAnsi="Times New Roman" w:cs="Times New Roman"/>
                <w:color w:val="2D2D2D"/>
                <w:sz w:val="21"/>
                <w:szCs w:val="21"/>
                <w:lang w:eastAsia="ru-RU"/>
              </w:rPr>
              <w:lastRenderedPageBreak/>
              <w:t>в рамках повышения финансовой грамотности населения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Государственная программ</w:t>
            </w:r>
            <w:r w:rsidRPr="0092507C">
              <w:rPr>
                <w:rFonts w:ascii="Times New Roman" w:eastAsia="Times New Roman" w:hAnsi="Times New Roman" w:cs="Times New Roman"/>
                <w:color w:val="2D2D2D"/>
                <w:sz w:val="21"/>
                <w:szCs w:val="21"/>
                <w:lang w:eastAsia="ru-RU"/>
              </w:rPr>
              <w:lastRenderedPageBreak/>
              <w:t xml:space="preserve">а Новосибирской области «Управление </w:t>
            </w:r>
            <w:proofErr w:type="spellStart"/>
            <w:proofErr w:type="gramStart"/>
            <w:r w:rsidRPr="0092507C">
              <w:rPr>
                <w:rFonts w:ascii="Times New Roman" w:eastAsia="Times New Roman" w:hAnsi="Times New Roman" w:cs="Times New Roman"/>
                <w:color w:val="2D2D2D"/>
                <w:sz w:val="21"/>
                <w:szCs w:val="21"/>
                <w:lang w:eastAsia="ru-RU"/>
              </w:rPr>
              <w:t>государствен-ными</w:t>
            </w:r>
            <w:proofErr w:type="spellEnd"/>
            <w:proofErr w:type="gramEnd"/>
            <w:r w:rsidRPr="0092507C">
              <w:rPr>
                <w:rFonts w:ascii="Times New Roman" w:eastAsia="Times New Roman" w:hAnsi="Times New Roman" w:cs="Times New Roman"/>
                <w:color w:val="2D2D2D"/>
                <w:sz w:val="21"/>
                <w:szCs w:val="21"/>
                <w:lang w:eastAsia="ru-RU"/>
              </w:rPr>
              <w:t xml:space="preserve"> финансами в Новосибирской области на 2014 - 2020 годы», утвержденная постановлением Правительства Новосибирской области </w:t>
            </w:r>
            <w:hyperlink r:id="rId28" w:history="1">
              <w:r w:rsidRPr="0092507C">
                <w:rPr>
                  <w:rFonts w:ascii="Times New Roman" w:eastAsia="Times New Roman" w:hAnsi="Times New Roman" w:cs="Times New Roman"/>
                  <w:color w:val="00466E"/>
                  <w:sz w:val="21"/>
                  <w:szCs w:val="21"/>
                  <w:u w:val="single"/>
                  <w:lang w:eastAsia="ru-RU"/>
                </w:rPr>
                <w:t>от 15.07.2013 N 309-п</w:t>
              </w:r>
            </w:hyperlink>
            <w:r w:rsidRPr="0092507C">
              <w:rPr>
                <w:rFonts w:ascii="Times New Roman" w:eastAsia="Times New Roman" w:hAnsi="Times New Roman" w:cs="Times New Roman"/>
                <w:color w:val="2D2D2D"/>
                <w:sz w:val="21"/>
                <w:szCs w:val="21"/>
                <w:lang w:eastAsia="ru-RU"/>
              </w:rPr>
              <w:t>.</w:t>
            </w:r>
            <w:r w:rsidRPr="0092507C">
              <w:rPr>
                <w:rFonts w:ascii="Times New Roman" w:eastAsia="Times New Roman" w:hAnsi="Times New Roman" w:cs="Times New Roman"/>
                <w:color w:val="2D2D2D"/>
                <w:sz w:val="21"/>
                <w:szCs w:val="21"/>
                <w:lang w:eastAsia="ru-RU"/>
              </w:rPr>
              <w:b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Минфин НСО,</w:t>
            </w:r>
            <w:r w:rsidRPr="0092507C">
              <w:rPr>
                <w:rFonts w:ascii="Times New Roman" w:eastAsia="Times New Roman" w:hAnsi="Times New Roman" w:cs="Times New Roman"/>
                <w:color w:val="2D2D2D"/>
                <w:sz w:val="21"/>
                <w:szCs w:val="21"/>
                <w:lang w:eastAsia="ru-RU"/>
              </w:rPr>
              <w:br/>
              <w:t xml:space="preserve">ГКУ </w:t>
            </w:r>
            <w:r w:rsidRPr="0092507C">
              <w:rPr>
                <w:rFonts w:ascii="Times New Roman" w:eastAsia="Times New Roman" w:hAnsi="Times New Roman" w:cs="Times New Roman"/>
                <w:color w:val="2D2D2D"/>
                <w:sz w:val="21"/>
                <w:szCs w:val="21"/>
                <w:lang w:eastAsia="ru-RU"/>
              </w:rPr>
              <w:lastRenderedPageBreak/>
              <w:t>НСО «РИЦ» совместно с Минобразования НСО,</w:t>
            </w:r>
            <w:r w:rsidRPr="0092507C">
              <w:rPr>
                <w:rFonts w:ascii="Times New Roman" w:eastAsia="Times New Roman" w:hAnsi="Times New Roman" w:cs="Times New Roman"/>
                <w:color w:val="2D2D2D"/>
                <w:sz w:val="21"/>
                <w:szCs w:val="21"/>
                <w:lang w:eastAsia="ru-RU"/>
              </w:rPr>
              <w:br/>
              <w:t>с Банком России в лице Управления Службы,</w:t>
            </w:r>
            <w:r w:rsidRPr="0092507C">
              <w:rPr>
                <w:rFonts w:ascii="Times New Roman" w:eastAsia="Times New Roman" w:hAnsi="Times New Roman" w:cs="Times New Roman"/>
                <w:color w:val="2D2D2D"/>
                <w:sz w:val="21"/>
                <w:szCs w:val="21"/>
                <w:lang w:eastAsia="ru-RU"/>
              </w:rPr>
              <w:br/>
              <w:t xml:space="preserve">МКК </w:t>
            </w:r>
            <w:proofErr w:type="spellStart"/>
            <w:r w:rsidRPr="0092507C">
              <w:rPr>
                <w:rFonts w:ascii="Times New Roman" w:eastAsia="Times New Roman" w:hAnsi="Times New Roman" w:cs="Times New Roman"/>
                <w:color w:val="2D2D2D"/>
                <w:sz w:val="21"/>
                <w:szCs w:val="21"/>
                <w:lang w:eastAsia="ru-RU"/>
              </w:rPr>
              <w:t>фондмикрофинансирова-ния</w:t>
            </w:r>
            <w:proofErr w:type="spellEnd"/>
            <w:r w:rsidRPr="0092507C">
              <w:rPr>
                <w:rFonts w:ascii="Times New Roman" w:eastAsia="Times New Roman" w:hAnsi="Times New Roman" w:cs="Times New Roman"/>
                <w:color w:val="2D2D2D"/>
                <w:sz w:val="21"/>
                <w:szCs w:val="21"/>
                <w:lang w:eastAsia="ru-RU"/>
              </w:rPr>
              <w:t xml:space="preserve">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2018 - 202</w:t>
            </w:r>
            <w:r w:rsidRPr="0092507C">
              <w:rPr>
                <w:rFonts w:ascii="Times New Roman" w:eastAsia="Times New Roman" w:hAnsi="Times New Roman" w:cs="Times New Roman"/>
                <w:color w:val="2D2D2D"/>
                <w:sz w:val="21"/>
                <w:szCs w:val="21"/>
                <w:lang w:eastAsia="ru-RU"/>
              </w:rPr>
              <w:lastRenderedPageBreak/>
              <w:t>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Повышение финан</w:t>
            </w:r>
            <w:r w:rsidRPr="0092507C">
              <w:rPr>
                <w:rFonts w:ascii="Times New Roman" w:eastAsia="Times New Roman" w:hAnsi="Times New Roman" w:cs="Times New Roman"/>
                <w:color w:val="2D2D2D"/>
                <w:sz w:val="21"/>
                <w:szCs w:val="21"/>
                <w:lang w:eastAsia="ru-RU"/>
              </w:rPr>
              <w:lastRenderedPageBreak/>
              <w:t>совой грамотности граждан на территории Новосибирской области, содействие формированию у населения ответственного отношения к личным финансам и разумного финансового поведения, а также совершенствование защиты прав потребителей финансовых услуг</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 xml:space="preserve">2.7. </w:t>
            </w:r>
            <w:r w:rsidRPr="0092507C">
              <w:rPr>
                <w:rFonts w:ascii="Times New Roman" w:eastAsia="Times New Roman" w:hAnsi="Times New Roman" w:cs="Times New Roman"/>
                <w:color w:val="2D2D2D"/>
                <w:sz w:val="21"/>
                <w:szCs w:val="21"/>
                <w:lang w:eastAsia="ru-RU"/>
              </w:rPr>
              <w:lastRenderedPageBreak/>
              <w:t>Создание и распространение социальной рекламы по вопросам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 xml:space="preserve">Вне </w:t>
            </w:r>
            <w:r w:rsidRPr="0092507C">
              <w:rPr>
                <w:rFonts w:ascii="Times New Roman" w:eastAsia="Times New Roman" w:hAnsi="Times New Roman" w:cs="Times New Roman"/>
                <w:color w:val="2D2D2D"/>
                <w:sz w:val="21"/>
                <w:szCs w:val="21"/>
                <w:lang w:eastAsia="ru-RU"/>
              </w:rPr>
              <w:lastRenderedPageBreak/>
              <w:t>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lastRenderedPageBreak/>
              <w:t>Минпро</w:t>
            </w:r>
            <w:r w:rsidRPr="0092507C">
              <w:rPr>
                <w:rFonts w:ascii="Times New Roman" w:eastAsia="Times New Roman" w:hAnsi="Times New Roman" w:cs="Times New Roman"/>
                <w:color w:val="2D2D2D"/>
                <w:sz w:val="21"/>
                <w:szCs w:val="21"/>
                <w:lang w:eastAsia="ru-RU"/>
              </w:rPr>
              <w:lastRenderedPageBreak/>
              <w:t>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r w:rsidRPr="0092507C">
              <w:rPr>
                <w:rFonts w:ascii="Times New Roman" w:eastAsia="Times New Roman" w:hAnsi="Times New Roman" w:cs="Times New Roman"/>
                <w:color w:val="2D2D2D"/>
                <w:sz w:val="21"/>
                <w:szCs w:val="21"/>
                <w:lang w:eastAsia="ru-RU"/>
              </w:rPr>
              <w:br/>
              <w:t>ОМС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w:t>
            </w:r>
            <w:r w:rsidRPr="0092507C">
              <w:rPr>
                <w:rFonts w:ascii="Times New Roman" w:eastAsia="Times New Roman" w:hAnsi="Times New Roman" w:cs="Times New Roman"/>
                <w:color w:val="2D2D2D"/>
                <w:sz w:val="21"/>
                <w:szCs w:val="21"/>
                <w:lang w:eastAsia="ru-RU"/>
              </w:rPr>
              <w:lastRenderedPageBreak/>
              <w:t>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Повы</w:t>
            </w:r>
            <w:r w:rsidRPr="0092507C">
              <w:rPr>
                <w:rFonts w:ascii="Times New Roman" w:eastAsia="Times New Roman" w:hAnsi="Times New Roman" w:cs="Times New Roman"/>
                <w:color w:val="2D2D2D"/>
                <w:sz w:val="21"/>
                <w:szCs w:val="21"/>
                <w:lang w:eastAsia="ru-RU"/>
              </w:rPr>
              <w:lastRenderedPageBreak/>
              <w:t>шение уровня правовой грамотности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2.8. Разработка: </w:t>
            </w:r>
            <w:r w:rsidRPr="0092507C">
              <w:rPr>
                <w:rFonts w:ascii="Times New Roman" w:eastAsia="Times New Roman" w:hAnsi="Times New Roman" w:cs="Times New Roman"/>
                <w:color w:val="2D2D2D"/>
                <w:sz w:val="21"/>
                <w:szCs w:val="21"/>
                <w:lang w:eastAsia="ru-RU"/>
              </w:rPr>
              <w:br/>
              <w:t>- для потребителей информационно-справочных материалов по вопросам защиты прав потребителей в различных сферах деятельности;</w:t>
            </w:r>
            <w:r w:rsidRPr="0092507C">
              <w:rPr>
                <w:rFonts w:ascii="Times New Roman" w:eastAsia="Times New Roman" w:hAnsi="Times New Roman" w:cs="Times New Roman"/>
                <w:color w:val="2D2D2D"/>
                <w:sz w:val="21"/>
                <w:szCs w:val="21"/>
                <w:lang w:eastAsia="ru-RU"/>
              </w:rPr>
              <w:br/>
              <w:t xml:space="preserve">- для предприятий и индивидуальных </w:t>
            </w:r>
            <w:proofErr w:type="spellStart"/>
            <w:r w:rsidRPr="0092507C">
              <w:rPr>
                <w:rFonts w:ascii="Times New Roman" w:eastAsia="Times New Roman" w:hAnsi="Times New Roman" w:cs="Times New Roman"/>
                <w:color w:val="2D2D2D"/>
                <w:sz w:val="21"/>
                <w:szCs w:val="21"/>
                <w:lang w:eastAsia="ru-RU"/>
              </w:rPr>
              <w:t>предпринимателейинформационных</w:t>
            </w:r>
            <w:proofErr w:type="spellEnd"/>
            <w:r w:rsidRPr="0092507C">
              <w:rPr>
                <w:rFonts w:ascii="Times New Roman" w:eastAsia="Times New Roman" w:hAnsi="Times New Roman" w:cs="Times New Roman"/>
                <w:color w:val="2D2D2D"/>
                <w:sz w:val="21"/>
                <w:szCs w:val="21"/>
                <w:lang w:eastAsia="ru-RU"/>
              </w:rPr>
              <w:t xml:space="preserve"> материалов об обязательных требованиях законодательства о защите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Минфин НСО,</w:t>
            </w:r>
            <w:r w:rsidRPr="0092507C">
              <w:rPr>
                <w:rFonts w:ascii="Times New Roman" w:eastAsia="Times New Roman" w:hAnsi="Times New Roman" w:cs="Times New Roman"/>
                <w:color w:val="2D2D2D"/>
                <w:sz w:val="21"/>
                <w:szCs w:val="21"/>
                <w:lang w:eastAsia="ru-RU"/>
              </w:rPr>
              <w:br/>
              <w:t xml:space="preserve">Минтранс НСО, Минстрой НСО, Минздрав НСО, </w:t>
            </w:r>
            <w:proofErr w:type="spellStart"/>
            <w:r w:rsidRPr="0092507C">
              <w:rPr>
                <w:rFonts w:ascii="Times New Roman" w:eastAsia="Times New Roman" w:hAnsi="Times New Roman" w:cs="Times New Roman"/>
                <w:color w:val="2D2D2D"/>
                <w:sz w:val="21"/>
                <w:szCs w:val="21"/>
                <w:lang w:eastAsia="ru-RU"/>
              </w:rPr>
              <w:t>МЖКХиЭ</w:t>
            </w:r>
            <w:proofErr w:type="spellEnd"/>
            <w:r w:rsidRPr="0092507C">
              <w:rPr>
                <w:rFonts w:ascii="Times New Roman" w:eastAsia="Times New Roman" w:hAnsi="Times New Roman" w:cs="Times New Roman"/>
                <w:color w:val="2D2D2D"/>
                <w:sz w:val="21"/>
                <w:szCs w:val="21"/>
                <w:lang w:eastAsia="ru-RU"/>
              </w:rPr>
              <w:t xml:space="preserve"> НСО, Минобразования НСО,</w:t>
            </w:r>
            <w:r w:rsidRPr="0092507C">
              <w:rPr>
                <w:rFonts w:ascii="Times New Roman" w:eastAsia="Times New Roman" w:hAnsi="Times New Roman" w:cs="Times New Roman"/>
                <w:color w:val="2D2D2D"/>
                <w:sz w:val="21"/>
                <w:szCs w:val="21"/>
                <w:lang w:eastAsia="ru-RU"/>
              </w:rPr>
              <w:br/>
              <w:t xml:space="preserve">ГЖИ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r w:rsidRPr="0092507C">
              <w:rPr>
                <w:rFonts w:ascii="Times New Roman" w:eastAsia="Times New Roman" w:hAnsi="Times New Roman" w:cs="Times New Roman"/>
                <w:color w:val="2D2D2D"/>
                <w:sz w:val="21"/>
                <w:szCs w:val="21"/>
                <w:lang w:eastAsia="ru-RU"/>
              </w:rPr>
              <w:br/>
              <w:t>Росздравнадзором по НСО,</w:t>
            </w:r>
            <w:r w:rsidRPr="0092507C">
              <w:rPr>
                <w:rFonts w:ascii="Times New Roman" w:eastAsia="Times New Roman" w:hAnsi="Times New Roman" w:cs="Times New Roman"/>
                <w:color w:val="2D2D2D"/>
                <w:sz w:val="21"/>
                <w:szCs w:val="21"/>
                <w:lang w:eastAsia="ru-RU"/>
              </w:rPr>
              <w:br/>
              <w:t>Банком России в лице Управления Службы,</w:t>
            </w:r>
            <w:r w:rsidRPr="0092507C">
              <w:rPr>
                <w:rFonts w:ascii="Times New Roman" w:eastAsia="Times New Roman" w:hAnsi="Times New Roman" w:cs="Times New Roman"/>
                <w:color w:val="2D2D2D"/>
                <w:sz w:val="21"/>
                <w:szCs w:val="21"/>
                <w:lang w:eastAsia="ru-RU"/>
              </w:rPr>
              <w:br/>
              <w:t>ОМС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Ежегодная разработка не менее 50информационных материалов повысит уровень правовой грамотности и информирования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2.9. Проведение информационных акций, торжественных мероприятий, приуроченных к Всемирному дню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r w:rsidRPr="0092507C">
              <w:rPr>
                <w:rFonts w:ascii="Times New Roman" w:eastAsia="Times New Roman" w:hAnsi="Times New Roman" w:cs="Times New Roman"/>
                <w:color w:val="2D2D2D"/>
                <w:sz w:val="21"/>
                <w:szCs w:val="21"/>
                <w:lang w:eastAsia="ru-RU"/>
              </w:rPr>
              <w:br/>
              <w:t>Банком России в лице Управления Службы,</w:t>
            </w:r>
            <w:r w:rsidRPr="0092507C">
              <w:rPr>
                <w:rFonts w:ascii="Times New Roman" w:eastAsia="Times New Roman" w:hAnsi="Times New Roman" w:cs="Times New Roman"/>
                <w:color w:val="2D2D2D"/>
                <w:sz w:val="21"/>
                <w:szCs w:val="21"/>
                <w:lang w:eastAsia="ru-RU"/>
              </w:rPr>
              <w:br/>
              <w:t xml:space="preserve">СМТУ </w:t>
            </w:r>
            <w:proofErr w:type="spellStart"/>
            <w:r w:rsidRPr="0092507C">
              <w:rPr>
                <w:rFonts w:ascii="Times New Roman" w:eastAsia="Times New Roman" w:hAnsi="Times New Roman" w:cs="Times New Roman"/>
                <w:color w:val="2D2D2D"/>
                <w:sz w:val="21"/>
                <w:szCs w:val="21"/>
                <w:lang w:eastAsia="ru-RU"/>
              </w:rPr>
              <w:t>Росстандарта</w:t>
            </w:r>
            <w:proofErr w:type="spellEnd"/>
            <w:r w:rsidRPr="0092507C">
              <w:rPr>
                <w:rFonts w:ascii="Times New Roman" w:eastAsia="Times New Roman" w:hAnsi="Times New Roman" w:cs="Times New Roman"/>
                <w:color w:val="2D2D2D"/>
                <w:sz w:val="21"/>
                <w:szCs w:val="21"/>
                <w:lang w:eastAsia="ru-RU"/>
              </w:rPr>
              <w:t>,</w:t>
            </w:r>
            <w:r w:rsidRPr="0092507C">
              <w:rPr>
                <w:rFonts w:ascii="Times New Roman" w:eastAsia="Times New Roman" w:hAnsi="Times New Roman" w:cs="Times New Roman"/>
                <w:color w:val="2D2D2D"/>
                <w:sz w:val="21"/>
                <w:szCs w:val="21"/>
                <w:lang w:eastAsia="ru-RU"/>
              </w:rPr>
              <w:br/>
              <w:t>Росздравнадзором по НСО,</w:t>
            </w:r>
            <w:r w:rsidRPr="0092507C">
              <w:rPr>
                <w:rFonts w:ascii="Times New Roman" w:eastAsia="Times New Roman" w:hAnsi="Times New Roman" w:cs="Times New Roman"/>
                <w:color w:val="2D2D2D"/>
                <w:sz w:val="21"/>
                <w:szCs w:val="21"/>
                <w:lang w:eastAsia="ru-RU"/>
              </w:rPr>
              <w:br/>
              <w:t>ОМС,</w:t>
            </w:r>
            <w:r w:rsidRPr="0092507C">
              <w:rPr>
                <w:rFonts w:ascii="Times New Roman" w:eastAsia="Times New Roman" w:hAnsi="Times New Roman" w:cs="Times New Roman"/>
                <w:color w:val="2D2D2D"/>
                <w:sz w:val="21"/>
                <w:szCs w:val="21"/>
                <w:lang w:eastAsia="ru-RU"/>
              </w:rPr>
              <w:br/>
              <w:t>общественными организациями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 (ежегодно в марте)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Обучение основам законодательства о защите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2.9.1. Проведение Дней открытых дверей в органах государственной власти, ОМС Новосибирской области по вопросам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Минтранс НСО, </w:t>
            </w:r>
            <w:r w:rsidRPr="0092507C">
              <w:rPr>
                <w:rFonts w:ascii="Times New Roman" w:eastAsia="Times New Roman" w:hAnsi="Times New Roman" w:cs="Times New Roman"/>
                <w:color w:val="2D2D2D"/>
                <w:sz w:val="21"/>
                <w:szCs w:val="21"/>
                <w:lang w:eastAsia="ru-RU"/>
              </w:rPr>
              <w:br/>
              <w:t>Минстрой НСО,</w:t>
            </w:r>
            <w:r w:rsidRPr="0092507C">
              <w:rPr>
                <w:rFonts w:ascii="Times New Roman" w:eastAsia="Times New Roman" w:hAnsi="Times New Roman" w:cs="Times New Roman"/>
                <w:color w:val="2D2D2D"/>
                <w:sz w:val="21"/>
                <w:szCs w:val="21"/>
                <w:lang w:eastAsia="ru-RU"/>
              </w:rPr>
              <w:br/>
              <w:t>Минздрав НСО,</w:t>
            </w:r>
            <w:r w:rsidRPr="0092507C">
              <w:rPr>
                <w:rFonts w:ascii="Times New Roman" w:eastAsia="Times New Roman" w:hAnsi="Times New Roman" w:cs="Times New Roman"/>
                <w:color w:val="2D2D2D"/>
                <w:sz w:val="21"/>
                <w:szCs w:val="21"/>
                <w:lang w:eastAsia="ru-RU"/>
              </w:rPr>
              <w:br/>
            </w:r>
            <w:proofErr w:type="spellStart"/>
            <w:r w:rsidRPr="0092507C">
              <w:rPr>
                <w:rFonts w:ascii="Times New Roman" w:eastAsia="Times New Roman" w:hAnsi="Times New Roman" w:cs="Times New Roman"/>
                <w:color w:val="2D2D2D"/>
                <w:sz w:val="21"/>
                <w:szCs w:val="21"/>
                <w:lang w:eastAsia="ru-RU"/>
              </w:rPr>
              <w:t>МЖКХиЭ</w:t>
            </w:r>
            <w:proofErr w:type="spellEnd"/>
            <w:r w:rsidRPr="0092507C">
              <w:rPr>
                <w:rFonts w:ascii="Times New Roman" w:eastAsia="Times New Roman" w:hAnsi="Times New Roman" w:cs="Times New Roman"/>
                <w:color w:val="2D2D2D"/>
                <w:sz w:val="21"/>
                <w:szCs w:val="21"/>
                <w:lang w:eastAsia="ru-RU"/>
              </w:rPr>
              <w:t xml:space="preserve"> НСО, </w:t>
            </w:r>
            <w:r w:rsidRPr="0092507C">
              <w:rPr>
                <w:rFonts w:ascii="Times New Roman" w:eastAsia="Times New Roman" w:hAnsi="Times New Roman" w:cs="Times New Roman"/>
                <w:color w:val="2D2D2D"/>
                <w:sz w:val="21"/>
                <w:szCs w:val="21"/>
                <w:lang w:eastAsia="ru-RU"/>
              </w:rPr>
              <w:br/>
              <w:t>Минобразования НСО,</w:t>
            </w:r>
            <w:r w:rsidRPr="0092507C">
              <w:rPr>
                <w:rFonts w:ascii="Times New Roman" w:eastAsia="Times New Roman" w:hAnsi="Times New Roman" w:cs="Times New Roman"/>
                <w:color w:val="2D2D2D"/>
                <w:sz w:val="21"/>
                <w:szCs w:val="21"/>
                <w:lang w:eastAsia="ru-RU"/>
              </w:rPr>
              <w:br/>
              <w:t xml:space="preserve">Минтруда и </w:t>
            </w:r>
            <w:proofErr w:type="spellStart"/>
            <w:r w:rsidRPr="0092507C">
              <w:rPr>
                <w:rFonts w:ascii="Times New Roman" w:eastAsia="Times New Roman" w:hAnsi="Times New Roman" w:cs="Times New Roman"/>
                <w:color w:val="2D2D2D"/>
                <w:sz w:val="21"/>
                <w:szCs w:val="21"/>
                <w:lang w:eastAsia="ru-RU"/>
              </w:rPr>
              <w:t>соцразвития</w:t>
            </w:r>
            <w:proofErr w:type="spellEnd"/>
            <w:r w:rsidRPr="0092507C">
              <w:rPr>
                <w:rFonts w:ascii="Times New Roman" w:eastAsia="Times New Roman" w:hAnsi="Times New Roman" w:cs="Times New Roman"/>
                <w:color w:val="2D2D2D"/>
                <w:sz w:val="21"/>
                <w:szCs w:val="21"/>
                <w:lang w:eastAsia="ru-RU"/>
              </w:rPr>
              <w:t xml:space="preserve"> </w:t>
            </w:r>
            <w:r w:rsidRPr="0092507C">
              <w:rPr>
                <w:rFonts w:ascii="Times New Roman" w:eastAsia="Times New Roman" w:hAnsi="Times New Roman" w:cs="Times New Roman"/>
                <w:color w:val="2D2D2D"/>
                <w:sz w:val="21"/>
                <w:szCs w:val="21"/>
                <w:lang w:eastAsia="ru-RU"/>
              </w:rPr>
              <w:lastRenderedPageBreak/>
              <w:t>НСО, ГЖИ НСО,</w:t>
            </w:r>
            <w:r w:rsidRPr="0092507C">
              <w:rPr>
                <w:rFonts w:ascii="Times New Roman" w:eastAsia="Times New Roman" w:hAnsi="Times New Roman" w:cs="Times New Roman"/>
                <w:color w:val="2D2D2D"/>
                <w:sz w:val="21"/>
                <w:szCs w:val="21"/>
                <w:lang w:eastAsia="ru-RU"/>
              </w:rPr>
              <w:br/>
              <w:t>ОМС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2018 - 2022</w:t>
            </w:r>
            <w:r w:rsidRPr="0092507C">
              <w:rPr>
                <w:rFonts w:ascii="Times New Roman" w:eastAsia="Times New Roman" w:hAnsi="Times New Roman" w:cs="Times New Roman"/>
                <w:color w:val="2D2D2D"/>
                <w:sz w:val="21"/>
                <w:szCs w:val="21"/>
                <w:lang w:eastAsia="ru-RU"/>
              </w:rPr>
              <w:br/>
              <w:t>годы (ежегодно в марте)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Ежегодное проведение Дней открытых дверей в областных исполнительных органах государствен</w:t>
            </w:r>
            <w:r w:rsidRPr="0092507C">
              <w:rPr>
                <w:rFonts w:ascii="Times New Roman" w:eastAsia="Times New Roman" w:hAnsi="Times New Roman" w:cs="Times New Roman"/>
                <w:color w:val="2D2D2D"/>
                <w:sz w:val="21"/>
                <w:szCs w:val="21"/>
                <w:lang w:eastAsia="ru-RU"/>
              </w:rPr>
              <w:lastRenderedPageBreak/>
              <w:t>ной власти Новосибирской области, ОМС будет способствовать повышению уровня правовой грамотности населения</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2.9.2. Организация и проведение областной конференции по актуальным вопросам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r w:rsidRPr="0092507C">
              <w:rPr>
                <w:rFonts w:ascii="Times New Roman" w:eastAsia="Times New Roman" w:hAnsi="Times New Roman" w:cs="Times New Roman"/>
                <w:color w:val="2D2D2D"/>
                <w:sz w:val="21"/>
                <w:szCs w:val="21"/>
                <w:lang w:eastAsia="ru-RU"/>
              </w:rPr>
              <w:br/>
              <w:t>ОМС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 (ежегодно в марте)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Создание площадки для обсуждения актуальных вопросов по защите прав потребителей, выработка решений, направленных на создание </w:t>
            </w:r>
            <w:r w:rsidRPr="0092507C">
              <w:rPr>
                <w:rFonts w:ascii="Times New Roman" w:eastAsia="Times New Roman" w:hAnsi="Times New Roman" w:cs="Times New Roman"/>
                <w:color w:val="2D2D2D"/>
                <w:sz w:val="21"/>
                <w:szCs w:val="21"/>
                <w:lang w:eastAsia="ru-RU"/>
              </w:rPr>
              <w:lastRenderedPageBreak/>
              <w:t>системы прав потребителей с минимальными рисками для участников гражданского общества</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2.9.3. Организация конкурсов профессионального мастерства среди работников сферы потребительского рынка и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Ведомственная целевая программа «Развитие торговли на территории Новосибирской области на 2015 - 2019 годы», утвержденная приказом </w:t>
            </w:r>
            <w:proofErr w:type="spellStart"/>
            <w:r w:rsidRPr="0092507C">
              <w:rPr>
                <w:rFonts w:ascii="Times New Roman" w:eastAsia="Times New Roman" w:hAnsi="Times New Roman" w:cs="Times New Roman"/>
                <w:color w:val="2D2D2D"/>
                <w:sz w:val="21"/>
                <w:szCs w:val="21"/>
                <w:lang w:eastAsia="ru-RU"/>
              </w:rPr>
              <w:t>Минпромторга</w:t>
            </w:r>
            <w:proofErr w:type="spellEnd"/>
            <w:r w:rsidRPr="0092507C">
              <w:rPr>
                <w:rFonts w:ascii="Times New Roman" w:eastAsia="Times New Roman" w:hAnsi="Times New Roman" w:cs="Times New Roman"/>
                <w:color w:val="2D2D2D"/>
                <w:sz w:val="21"/>
                <w:szCs w:val="21"/>
                <w:lang w:eastAsia="ru-RU"/>
              </w:rPr>
              <w:t xml:space="preserve"> НСО от 17.12.2014 N 362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2018 - 2019</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Повышение профессионального мастерства работников сферы торговли, имиджа рабочих профессий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2.9.4. Проведение олимпиад, конкурсов по </w:t>
            </w:r>
            <w:r w:rsidRPr="0092507C">
              <w:rPr>
                <w:rFonts w:ascii="Times New Roman" w:eastAsia="Times New Roman" w:hAnsi="Times New Roman" w:cs="Times New Roman"/>
                <w:color w:val="2D2D2D"/>
                <w:sz w:val="21"/>
                <w:szCs w:val="21"/>
                <w:lang w:eastAsia="ru-RU"/>
              </w:rPr>
              <w:lastRenderedPageBreak/>
              <w:t>направлению «Защита прав потребителей» среди учащихся общеобразовательных организаций и профессиональных образовательных организаций, студентов образовательных организаций высшего образования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Минобразования НСО,</w:t>
            </w:r>
            <w:r w:rsidRPr="0092507C">
              <w:rPr>
                <w:rFonts w:ascii="Times New Roman" w:eastAsia="Times New Roman" w:hAnsi="Times New Roman" w:cs="Times New Roman"/>
                <w:color w:val="2D2D2D"/>
                <w:sz w:val="21"/>
                <w:szCs w:val="21"/>
                <w:lang w:eastAsia="ru-RU"/>
              </w:rPr>
              <w:br/>
              <w:t>во взаимод</w:t>
            </w:r>
            <w:r w:rsidRPr="0092507C">
              <w:rPr>
                <w:rFonts w:ascii="Times New Roman" w:eastAsia="Times New Roman" w:hAnsi="Times New Roman" w:cs="Times New Roman"/>
                <w:color w:val="2D2D2D"/>
                <w:sz w:val="21"/>
                <w:szCs w:val="21"/>
                <w:lang w:eastAsia="ru-RU"/>
              </w:rPr>
              <w:lastRenderedPageBreak/>
              <w:t xml:space="preserve">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ОМС,</w:t>
            </w:r>
            <w:r w:rsidRPr="0092507C">
              <w:rPr>
                <w:rFonts w:ascii="Times New Roman" w:eastAsia="Times New Roman" w:hAnsi="Times New Roman" w:cs="Times New Roman"/>
                <w:color w:val="2D2D2D"/>
                <w:sz w:val="21"/>
                <w:szCs w:val="21"/>
                <w:lang w:eastAsia="ru-RU"/>
              </w:rPr>
              <w:br/>
              <w:t>ГБПОУ НСО «НТЭК»,</w:t>
            </w:r>
            <w:r w:rsidRPr="0092507C">
              <w:rPr>
                <w:rFonts w:ascii="Times New Roman" w:eastAsia="Times New Roman" w:hAnsi="Times New Roman" w:cs="Times New Roman"/>
                <w:color w:val="2D2D2D"/>
                <w:sz w:val="21"/>
                <w:szCs w:val="21"/>
                <w:lang w:eastAsia="ru-RU"/>
              </w:rPr>
              <w:br/>
              <w:t>общественными организациями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2018 - 2022</w:t>
            </w:r>
            <w:r w:rsidRPr="0092507C">
              <w:rPr>
                <w:rFonts w:ascii="Times New Roman" w:eastAsia="Times New Roman" w:hAnsi="Times New Roman" w:cs="Times New Roman"/>
                <w:color w:val="2D2D2D"/>
                <w:sz w:val="21"/>
                <w:szCs w:val="21"/>
                <w:lang w:eastAsia="ru-RU"/>
              </w:rPr>
              <w:br/>
              <w:t>год</w:t>
            </w:r>
            <w:r w:rsidRPr="0092507C">
              <w:rPr>
                <w:rFonts w:ascii="Times New Roman" w:eastAsia="Times New Roman" w:hAnsi="Times New Roman" w:cs="Times New Roman"/>
                <w:color w:val="2D2D2D"/>
                <w:sz w:val="21"/>
                <w:szCs w:val="21"/>
                <w:lang w:eastAsia="ru-RU"/>
              </w:rPr>
              <w:lastRenderedPageBreak/>
              <w:t>ы (ежегодно в марте)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Повышение уровня правовой </w:t>
            </w:r>
            <w:r w:rsidRPr="0092507C">
              <w:rPr>
                <w:rFonts w:ascii="Times New Roman" w:eastAsia="Times New Roman" w:hAnsi="Times New Roman" w:cs="Times New Roman"/>
                <w:color w:val="2D2D2D"/>
                <w:sz w:val="21"/>
                <w:szCs w:val="21"/>
                <w:lang w:eastAsia="ru-RU"/>
              </w:rPr>
              <w:lastRenderedPageBreak/>
              <w:t>грамотности не менее 300 учащихся и студентов в год</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2.10. Организация информационных стендов по вопросам защиты прав потребителей в органах местного самоуправления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ОМС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Информирование широкого круга граждан о правах потребителей и способах их защиты в 35 ОМС Новосибирской области</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2.11. Организация консультиро</w:t>
            </w:r>
            <w:r w:rsidRPr="0092507C">
              <w:rPr>
                <w:rFonts w:ascii="Times New Roman" w:eastAsia="Times New Roman" w:hAnsi="Times New Roman" w:cs="Times New Roman"/>
                <w:color w:val="2D2D2D"/>
                <w:sz w:val="21"/>
                <w:szCs w:val="21"/>
                <w:lang w:eastAsia="ru-RU"/>
              </w:rPr>
              <w:lastRenderedPageBreak/>
              <w:t>вания по вопросам в сфере защиты прав потребителей на оптово-розничных универсальных ярмарках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w:t>
            </w:r>
            <w:r w:rsidRPr="0092507C">
              <w:rPr>
                <w:rFonts w:ascii="Times New Roman" w:eastAsia="Times New Roman" w:hAnsi="Times New Roman" w:cs="Times New Roman"/>
                <w:color w:val="2D2D2D"/>
                <w:sz w:val="21"/>
                <w:szCs w:val="21"/>
                <w:lang w:eastAsia="ru-RU"/>
              </w:rPr>
              <w:lastRenderedPageBreak/>
              <w:t xml:space="preserve">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НСО,</w:t>
            </w:r>
            <w:r w:rsidRPr="0092507C">
              <w:rPr>
                <w:rFonts w:ascii="Times New Roman" w:eastAsia="Times New Roman" w:hAnsi="Times New Roman" w:cs="Times New Roman"/>
                <w:color w:val="2D2D2D"/>
                <w:sz w:val="21"/>
                <w:szCs w:val="21"/>
                <w:lang w:eastAsia="ru-RU"/>
              </w:rPr>
              <w:br/>
              <w:t>ОМС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2018 - 202</w:t>
            </w:r>
            <w:r w:rsidRPr="0092507C">
              <w:rPr>
                <w:rFonts w:ascii="Times New Roman" w:eastAsia="Times New Roman" w:hAnsi="Times New Roman" w:cs="Times New Roman"/>
                <w:color w:val="2D2D2D"/>
                <w:sz w:val="21"/>
                <w:szCs w:val="21"/>
                <w:lang w:eastAsia="ru-RU"/>
              </w:rPr>
              <w:lastRenderedPageBreak/>
              <w:t>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Обеспечение </w:t>
            </w:r>
            <w:proofErr w:type="gramStart"/>
            <w:r w:rsidRPr="0092507C">
              <w:rPr>
                <w:rFonts w:ascii="Times New Roman" w:eastAsia="Times New Roman" w:hAnsi="Times New Roman" w:cs="Times New Roman"/>
                <w:color w:val="2D2D2D"/>
                <w:sz w:val="21"/>
                <w:szCs w:val="21"/>
                <w:lang w:eastAsia="ru-RU"/>
              </w:rPr>
              <w:t>инфор</w:t>
            </w:r>
            <w:r w:rsidRPr="0092507C">
              <w:rPr>
                <w:rFonts w:ascii="Times New Roman" w:eastAsia="Times New Roman" w:hAnsi="Times New Roman" w:cs="Times New Roman"/>
                <w:color w:val="2D2D2D"/>
                <w:sz w:val="21"/>
                <w:szCs w:val="21"/>
                <w:lang w:eastAsia="ru-RU"/>
              </w:rPr>
              <w:lastRenderedPageBreak/>
              <w:t>мирован-</w:t>
            </w:r>
            <w:proofErr w:type="spellStart"/>
            <w:r w:rsidRPr="0092507C">
              <w:rPr>
                <w:rFonts w:ascii="Times New Roman" w:eastAsia="Times New Roman" w:hAnsi="Times New Roman" w:cs="Times New Roman"/>
                <w:color w:val="2D2D2D"/>
                <w:sz w:val="21"/>
                <w:szCs w:val="21"/>
                <w:lang w:eastAsia="ru-RU"/>
              </w:rPr>
              <w:t>ности</w:t>
            </w:r>
            <w:proofErr w:type="spellEnd"/>
            <w:proofErr w:type="gramEnd"/>
            <w:r w:rsidRPr="0092507C">
              <w:rPr>
                <w:rFonts w:ascii="Times New Roman" w:eastAsia="Times New Roman" w:hAnsi="Times New Roman" w:cs="Times New Roman"/>
                <w:color w:val="2D2D2D"/>
                <w:sz w:val="21"/>
                <w:szCs w:val="21"/>
                <w:lang w:eastAsia="ru-RU"/>
              </w:rPr>
              <w:t xml:space="preserve"> по вопросам защиты прав потребителей на всех проводимых оптово-розничных универсальных ярмарках</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2.12. Создание информационных страниц в социальных сетях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ОМС (по согласованию),</w:t>
            </w:r>
            <w:r w:rsidRPr="0092507C">
              <w:rPr>
                <w:rFonts w:ascii="Times New Roman" w:eastAsia="Times New Roman" w:hAnsi="Times New Roman" w:cs="Times New Roman"/>
                <w:color w:val="2D2D2D"/>
                <w:sz w:val="21"/>
                <w:szCs w:val="21"/>
                <w:lang w:eastAsia="ru-RU"/>
              </w:rPr>
              <w:br/>
              <w:t>общественные организации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Создание к 2019 году групп в социальных сетях «В Контакте», «</w:t>
            </w:r>
            <w:proofErr w:type="spellStart"/>
            <w:r w:rsidRPr="0092507C">
              <w:rPr>
                <w:rFonts w:ascii="Times New Roman" w:eastAsia="Times New Roman" w:hAnsi="Times New Roman" w:cs="Times New Roman"/>
                <w:color w:val="2D2D2D"/>
                <w:sz w:val="21"/>
                <w:szCs w:val="21"/>
                <w:lang w:eastAsia="ru-RU"/>
              </w:rPr>
              <w:t>Facebook</w:t>
            </w:r>
            <w:proofErr w:type="spellEnd"/>
            <w:r w:rsidRPr="0092507C">
              <w:rPr>
                <w:rFonts w:ascii="Times New Roman" w:eastAsia="Times New Roman" w:hAnsi="Times New Roman" w:cs="Times New Roman"/>
                <w:color w:val="2D2D2D"/>
                <w:sz w:val="21"/>
                <w:szCs w:val="21"/>
                <w:lang w:eastAsia="ru-RU"/>
              </w:rPr>
              <w:t xml:space="preserve">» и др. будет способствовать повышению уровня правовой </w:t>
            </w:r>
            <w:r w:rsidRPr="0092507C">
              <w:rPr>
                <w:rFonts w:ascii="Times New Roman" w:eastAsia="Times New Roman" w:hAnsi="Times New Roman" w:cs="Times New Roman"/>
                <w:color w:val="2D2D2D"/>
                <w:sz w:val="21"/>
                <w:szCs w:val="21"/>
                <w:lang w:eastAsia="ru-RU"/>
              </w:rPr>
              <w:lastRenderedPageBreak/>
              <w:t>грамотности по вопросам защиты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2.13. Организация студенческих юридических консультаций и юридических клиник по вопросам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ГБПОУ НСО «НТЭК» (по согласованию),</w:t>
            </w:r>
            <w:r w:rsidRPr="0092507C">
              <w:rPr>
                <w:rFonts w:ascii="Times New Roman" w:eastAsia="Times New Roman" w:hAnsi="Times New Roman" w:cs="Times New Roman"/>
                <w:color w:val="2D2D2D"/>
                <w:sz w:val="21"/>
                <w:szCs w:val="21"/>
                <w:lang w:eastAsia="ru-RU"/>
              </w:rPr>
              <w:br/>
              <w:t>ФГБОУ ВО «НГУЭУ»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Повышение уровня правовой грамотности по вопросам защиты прав потребителей не менее 30студентов в год</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2.14. Организация и использование площадки </w:t>
            </w:r>
            <w:proofErr w:type="spellStart"/>
            <w:r w:rsidRPr="0092507C">
              <w:rPr>
                <w:rFonts w:ascii="Times New Roman" w:eastAsia="Times New Roman" w:hAnsi="Times New Roman" w:cs="Times New Roman"/>
                <w:color w:val="2D2D2D"/>
                <w:sz w:val="21"/>
                <w:szCs w:val="21"/>
                <w:lang w:eastAsia="ru-RU"/>
              </w:rPr>
              <w:t>медиаресурсов</w:t>
            </w:r>
            <w:proofErr w:type="spellEnd"/>
            <w:r w:rsidRPr="0092507C">
              <w:rPr>
                <w:rFonts w:ascii="Times New Roman" w:eastAsia="Times New Roman" w:hAnsi="Times New Roman" w:cs="Times New Roman"/>
                <w:color w:val="2D2D2D"/>
                <w:sz w:val="21"/>
                <w:szCs w:val="21"/>
                <w:lang w:eastAsia="ru-RU"/>
              </w:rPr>
              <w:t xml:space="preserve"> «</w:t>
            </w:r>
            <w:proofErr w:type="gramStart"/>
            <w:r w:rsidRPr="0092507C">
              <w:rPr>
                <w:rFonts w:ascii="Times New Roman" w:eastAsia="Times New Roman" w:hAnsi="Times New Roman" w:cs="Times New Roman"/>
                <w:color w:val="2D2D2D"/>
                <w:sz w:val="21"/>
                <w:szCs w:val="21"/>
                <w:lang w:eastAsia="ru-RU"/>
              </w:rPr>
              <w:t>Комсомольская</w:t>
            </w:r>
            <w:proofErr w:type="gramEnd"/>
            <w:r w:rsidRPr="0092507C">
              <w:rPr>
                <w:rFonts w:ascii="Times New Roman" w:eastAsia="Times New Roman" w:hAnsi="Times New Roman" w:cs="Times New Roman"/>
                <w:color w:val="2D2D2D"/>
                <w:sz w:val="21"/>
                <w:szCs w:val="21"/>
                <w:lang w:eastAsia="ru-RU"/>
              </w:rPr>
              <w:t xml:space="preserve"> правда» для освещения материалов по защите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r w:rsidRPr="0092507C">
              <w:rPr>
                <w:rFonts w:ascii="Times New Roman" w:eastAsia="Times New Roman" w:hAnsi="Times New Roman" w:cs="Times New Roman"/>
                <w:color w:val="2D2D2D"/>
                <w:sz w:val="21"/>
                <w:szCs w:val="21"/>
                <w:lang w:eastAsia="ru-RU"/>
              </w:rPr>
              <w:br/>
              <w:t>редакцией «</w:t>
            </w:r>
            <w:proofErr w:type="gramStart"/>
            <w:r w:rsidRPr="0092507C">
              <w:rPr>
                <w:rFonts w:ascii="Times New Roman" w:eastAsia="Times New Roman" w:hAnsi="Times New Roman" w:cs="Times New Roman"/>
                <w:color w:val="2D2D2D"/>
                <w:sz w:val="21"/>
                <w:szCs w:val="21"/>
                <w:lang w:eastAsia="ru-RU"/>
              </w:rPr>
              <w:t>Комсомольская</w:t>
            </w:r>
            <w:proofErr w:type="gramEnd"/>
            <w:r w:rsidRPr="0092507C">
              <w:rPr>
                <w:rFonts w:ascii="Times New Roman" w:eastAsia="Times New Roman" w:hAnsi="Times New Roman" w:cs="Times New Roman"/>
                <w:color w:val="2D2D2D"/>
                <w:sz w:val="21"/>
                <w:szCs w:val="21"/>
                <w:lang w:eastAsia="ru-RU"/>
              </w:rPr>
              <w:t xml:space="preserve"> правда»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Повышение уровня правовой грамотности населения Новосибирской области по вопросам защиты прав </w:t>
            </w:r>
            <w:r w:rsidRPr="0092507C">
              <w:rPr>
                <w:rFonts w:ascii="Times New Roman" w:eastAsia="Times New Roman" w:hAnsi="Times New Roman" w:cs="Times New Roman"/>
                <w:color w:val="2D2D2D"/>
                <w:sz w:val="21"/>
                <w:szCs w:val="21"/>
                <w:lang w:eastAsia="ru-RU"/>
              </w:rPr>
              <w:lastRenderedPageBreak/>
              <w:t>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2.15. Подготовка методических материалов в рамках проведения мероприятий по повышению цифровой грамотности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совместно с Департаментом информатизации НСО,</w:t>
            </w:r>
            <w:r w:rsidRPr="0092507C">
              <w:rPr>
                <w:rFonts w:ascii="Times New Roman" w:eastAsia="Times New Roman" w:hAnsi="Times New Roman" w:cs="Times New Roman"/>
                <w:color w:val="2D2D2D"/>
                <w:sz w:val="21"/>
                <w:szCs w:val="21"/>
                <w:lang w:eastAsia="ru-RU"/>
              </w:rPr>
              <w:br/>
              <w:t>Минобразования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Повышение уровня правовой грамотности населения Новосибирской области по вопросам защиты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Задача 3. Профилактика правонарушений в сфере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3.1. Проведение мероприятий по недопущению фактов торговли в неустановленных местах, в том числе вдоль автодорог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ОМС (по согласованию),</w:t>
            </w:r>
            <w:r w:rsidRPr="0092507C">
              <w:rPr>
                <w:rFonts w:ascii="Times New Roman" w:eastAsia="Times New Roman" w:hAnsi="Times New Roman" w:cs="Times New Roman"/>
                <w:color w:val="2D2D2D"/>
                <w:sz w:val="21"/>
                <w:szCs w:val="21"/>
                <w:lang w:eastAsia="ru-RU"/>
              </w:rPr>
              <w:br/>
              <w:t>ГУ МВД России по НСО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Осуществление постоянного контроля в целях недопущения фактов торговли </w:t>
            </w:r>
            <w:proofErr w:type="spellStart"/>
            <w:r w:rsidRPr="0092507C">
              <w:rPr>
                <w:rFonts w:ascii="Times New Roman" w:eastAsia="Times New Roman" w:hAnsi="Times New Roman" w:cs="Times New Roman"/>
                <w:color w:val="2D2D2D"/>
                <w:sz w:val="21"/>
                <w:szCs w:val="21"/>
                <w:lang w:eastAsia="ru-RU"/>
              </w:rPr>
              <w:t>внеустановленных</w:t>
            </w:r>
            <w:proofErr w:type="spellEnd"/>
            <w:r w:rsidRPr="0092507C">
              <w:rPr>
                <w:rFonts w:ascii="Times New Roman" w:eastAsia="Times New Roman" w:hAnsi="Times New Roman" w:cs="Times New Roman"/>
                <w:color w:val="2D2D2D"/>
                <w:sz w:val="21"/>
                <w:szCs w:val="21"/>
                <w:lang w:eastAsia="ru-RU"/>
              </w:rPr>
              <w:t xml:space="preserve"> </w:t>
            </w:r>
            <w:r w:rsidRPr="0092507C">
              <w:rPr>
                <w:rFonts w:ascii="Times New Roman" w:eastAsia="Times New Roman" w:hAnsi="Times New Roman" w:cs="Times New Roman"/>
                <w:color w:val="2D2D2D"/>
                <w:sz w:val="21"/>
                <w:szCs w:val="21"/>
                <w:lang w:eastAsia="ru-RU"/>
              </w:rPr>
              <w:lastRenderedPageBreak/>
              <w:t>местах</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3.2. Организация работы по недопущению нарушений качества предоставления жилищно-коммунальных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ГЖИ по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Организация ежемесячных проверок исполнения требований жилищно-коммунального законодательства обеспечит снижение нарушений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3.3. Проведение оценки качества оказания услуг организациями социального обслуживания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Государственная программа Новосибирской области «Развитие системы социальной поддержки населения и улучшение </w:t>
            </w:r>
            <w:r w:rsidRPr="0092507C">
              <w:rPr>
                <w:rFonts w:ascii="Times New Roman" w:eastAsia="Times New Roman" w:hAnsi="Times New Roman" w:cs="Times New Roman"/>
                <w:color w:val="2D2D2D"/>
                <w:sz w:val="21"/>
                <w:szCs w:val="21"/>
                <w:lang w:eastAsia="ru-RU"/>
              </w:rPr>
              <w:lastRenderedPageBreak/>
              <w:t xml:space="preserve">социального положения семей с детьми </w:t>
            </w:r>
            <w:proofErr w:type="spellStart"/>
            <w:r w:rsidRPr="0092507C">
              <w:rPr>
                <w:rFonts w:ascii="Times New Roman" w:eastAsia="Times New Roman" w:hAnsi="Times New Roman" w:cs="Times New Roman"/>
                <w:color w:val="2D2D2D"/>
                <w:sz w:val="21"/>
                <w:szCs w:val="21"/>
                <w:lang w:eastAsia="ru-RU"/>
              </w:rPr>
              <w:t>вНовосибирской</w:t>
            </w:r>
            <w:proofErr w:type="spellEnd"/>
            <w:r w:rsidRPr="0092507C">
              <w:rPr>
                <w:rFonts w:ascii="Times New Roman" w:eastAsia="Times New Roman" w:hAnsi="Times New Roman" w:cs="Times New Roman"/>
                <w:color w:val="2D2D2D"/>
                <w:sz w:val="21"/>
                <w:szCs w:val="21"/>
                <w:lang w:eastAsia="ru-RU"/>
              </w:rPr>
              <w:t xml:space="preserve"> области на 2014 - 2020 годы», утвержденная постановлением Правительства Новосибирской области </w:t>
            </w:r>
            <w:hyperlink r:id="rId29" w:history="1">
              <w:r w:rsidRPr="0092507C">
                <w:rPr>
                  <w:rFonts w:ascii="Times New Roman" w:eastAsia="Times New Roman" w:hAnsi="Times New Roman" w:cs="Times New Roman"/>
                  <w:color w:val="00466E"/>
                  <w:sz w:val="21"/>
                  <w:szCs w:val="21"/>
                  <w:u w:val="single"/>
                  <w:lang w:eastAsia="ru-RU"/>
                </w:rPr>
                <w:t>от 31.07.2013 N 322-п</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 xml:space="preserve">Минтруда и </w:t>
            </w:r>
            <w:proofErr w:type="spellStart"/>
            <w:r w:rsidRPr="0092507C">
              <w:rPr>
                <w:rFonts w:ascii="Times New Roman" w:eastAsia="Times New Roman" w:hAnsi="Times New Roman" w:cs="Times New Roman"/>
                <w:color w:val="2D2D2D"/>
                <w:sz w:val="21"/>
                <w:szCs w:val="21"/>
                <w:lang w:eastAsia="ru-RU"/>
              </w:rPr>
              <w:t>соцразвития</w:t>
            </w:r>
            <w:proofErr w:type="spellEnd"/>
            <w:r w:rsidRPr="0092507C">
              <w:rPr>
                <w:rFonts w:ascii="Times New Roman" w:eastAsia="Times New Roman" w:hAnsi="Times New Roman" w:cs="Times New Roman"/>
                <w:color w:val="2D2D2D"/>
                <w:sz w:val="21"/>
                <w:szCs w:val="21"/>
                <w:lang w:eastAsia="ru-RU"/>
              </w:rPr>
              <w:t xml:space="preserve">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2018 - 2020</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900,0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Осуществление независимой оценки качества оказания услуг организациями социального обслуживан</w:t>
            </w:r>
            <w:r w:rsidRPr="0092507C">
              <w:rPr>
                <w:rFonts w:ascii="Times New Roman" w:eastAsia="Times New Roman" w:hAnsi="Times New Roman" w:cs="Times New Roman"/>
                <w:color w:val="2D2D2D"/>
                <w:sz w:val="21"/>
                <w:szCs w:val="21"/>
                <w:lang w:eastAsia="ru-RU"/>
              </w:rPr>
              <w:lastRenderedPageBreak/>
              <w:t>ия в целях повышения качества их деятельности</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3.4. Проведение социологических опросов, касающихся защиты прав потребителей, в том числе социально уязвимых слоев населения, на территории области в различных сферах деятельности, и размещение информацио</w:t>
            </w:r>
            <w:r w:rsidRPr="0092507C">
              <w:rPr>
                <w:rFonts w:ascii="Times New Roman" w:eastAsia="Times New Roman" w:hAnsi="Times New Roman" w:cs="Times New Roman"/>
                <w:color w:val="2D2D2D"/>
                <w:sz w:val="21"/>
                <w:szCs w:val="21"/>
                <w:lang w:eastAsia="ru-RU"/>
              </w:rPr>
              <w:lastRenderedPageBreak/>
              <w:t>нных материалов по их результатам в средствах массовой информации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ВОИ (по согласованию),</w:t>
            </w:r>
            <w:r w:rsidRPr="0092507C">
              <w:rPr>
                <w:rFonts w:ascii="Times New Roman" w:eastAsia="Times New Roman" w:hAnsi="Times New Roman" w:cs="Times New Roman"/>
                <w:color w:val="2D2D2D"/>
                <w:sz w:val="21"/>
                <w:szCs w:val="21"/>
                <w:lang w:eastAsia="ru-RU"/>
              </w:rPr>
              <w:br/>
              <w:t>общественные организации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Выявление проблемных отраслей экономики, возможность принятия эффективных решений по сокращению нарушений прав потребителей </w:t>
            </w:r>
            <w:r w:rsidRPr="0092507C">
              <w:rPr>
                <w:rFonts w:ascii="Times New Roman" w:eastAsia="Times New Roman" w:hAnsi="Times New Roman" w:cs="Times New Roman"/>
                <w:color w:val="2D2D2D"/>
                <w:sz w:val="21"/>
                <w:szCs w:val="21"/>
                <w:lang w:eastAsia="ru-RU"/>
              </w:rPr>
              <w:lastRenderedPageBreak/>
              <w:t xml:space="preserve">(не менее 2 опросов </w:t>
            </w:r>
            <w:proofErr w:type="spellStart"/>
            <w:r w:rsidRPr="0092507C">
              <w:rPr>
                <w:rFonts w:ascii="Times New Roman" w:eastAsia="Times New Roman" w:hAnsi="Times New Roman" w:cs="Times New Roman"/>
                <w:color w:val="2D2D2D"/>
                <w:sz w:val="21"/>
                <w:szCs w:val="21"/>
                <w:lang w:eastAsia="ru-RU"/>
              </w:rPr>
              <w:t>вгод</w:t>
            </w:r>
            <w:proofErr w:type="spellEnd"/>
            <w:r w:rsidRPr="0092507C">
              <w:rPr>
                <w:rFonts w:ascii="Times New Roman" w:eastAsia="Times New Roman" w:hAnsi="Times New Roman" w:cs="Times New Roman"/>
                <w:color w:val="2D2D2D"/>
                <w:sz w:val="21"/>
                <w:szCs w:val="21"/>
                <w:lang w:eastAsia="ru-RU"/>
              </w:rPr>
              <w:t>)</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3.5. Проведение комплекса мероприятий по предотвращению производства и реализации на территории Новосибирской области некачественных и опасных товаров (работ,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Росздравнадзором по НСО,</w:t>
            </w:r>
            <w:r w:rsidRPr="0092507C">
              <w:rPr>
                <w:rFonts w:ascii="Times New Roman" w:eastAsia="Times New Roman" w:hAnsi="Times New Roman" w:cs="Times New Roman"/>
                <w:color w:val="2D2D2D"/>
                <w:sz w:val="21"/>
                <w:szCs w:val="21"/>
                <w:lang w:eastAsia="ru-RU"/>
              </w:rPr>
              <w:br/>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w:t>
            </w:r>
            <w:r w:rsidRPr="0092507C">
              <w:rPr>
                <w:rFonts w:ascii="Times New Roman" w:eastAsia="Times New Roman" w:hAnsi="Times New Roman" w:cs="Times New Roman"/>
                <w:color w:val="2D2D2D"/>
                <w:sz w:val="21"/>
                <w:szCs w:val="21"/>
                <w:lang w:eastAsia="ru-RU"/>
              </w:rPr>
              <w:br/>
              <w:t xml:space="preserve">СМТУ </w:t>
            </w:r>
            <w:proofErr w:type="spellStart"/>
            <w:r w:rsidRPr="0092507C">
              <w:rPr>
                <w:rFonts w:ascii="Times New Roman" w:eastAsia="Times New Roman" w:hAnsi="Times New Roman" w:cs="Times New Roman"/>
                <w:color w:val="2D2D2D"/>
                <w:sz w:val="21"/>
                <w:szCs w:val="21"/>
                <w:lang w:eastAsia="ru-RU"/>
              </w:rPr>
              <w:t>Росстандарта</w:t>
            </w:r>
            <w:proofErr w:type="spellEnd"/>
            <w:r w:rsidRPr="0092507C">
              <w:rPr>
                <w:rFonts w:ascii="Times New Roman" w:eastAsia="Times New Roman" w:hAnsi="Times New Roman" w:cs="Times New Roman"/>
                <w:color w:val="2D2D2D"/>
                <w:sz w:val="21"/>
                <w:szCs w:val="21"/>
                <w:lang w:eastAsia="ru-RU"/>
              </w:rPr>
              <w:t>,</w:t>
            </w:r>
            <w:r w:rsidRPr="0092507C">
              <w:rPr>
                <w:rFonts w:ascii="Times New Roman" w:eastAsia="Times New Roman" w:hAnsi="Times New Roman" w:cs="Times New Roman"/>
                <w:color w:val="2D2D2D"/>
                <w:sz w:val="21"/>
                <w:szCs w:val="21"/>
                <w:lang w:eastAsia="ru-RU"/>
              </w:rPr>
              <w:br/>
              <w:t>ГУ МВД России по НСО,</w:t>
            </w:r>
            <w:r w:rsidRPr="0092507C">
              <w:rPr>
                <w:rFonts w:ascii="Times New Roman" w:eastAsia="Times New Roman" w:hAnsi="Times New Roman" w:cs="Times New Roman"/>
                <w:color w:val="2D2D2D"/>
                <w:sz w:val="21"/>
                <w:szCs w:val="21"/>
                <w:lang w:eastAsia="ru-RU"/>
              </w:rPr>
              <w:br/>
              <w:t>Банком России в лице Управления Службы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Повышение эффективности контрольно-надзорной деятельности, направленной на защиту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3.5.1. Реализация проекта «Лекарства, качество и безопасность»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Минздрав НСО во взаимодействии с Росздравнадзором по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3.5.2. Организация работы </w:t>
            </w:r>
            <w:r w:rsidRPr="0092507C">
              <w:rPr>
                <w:rFonts w:ascii="Times New Roman" w:eastAsia="Times New Roman" w:hAnsi="Times New Roman" w:cs="Times New Roman"/>
                <w:color w:val="2D2D2D"/>
                <w:sz w:val="21"/>
                <w:szCs w:val="21"/>
                <w:lang w:eastAsia="ru-RU"/>
              </w:rPr>
              <w:lastRenderedPageBreak/>
              <w:t>комиссии по противодействию незаконному обороту промышленной продукции в Новосибирской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w:t>
            </w:r>
            <w:r w:rsidRPr="0092507C">
              <w:rPr>
                <w:rFonts w:ascii="Times New Roman" w:eastAsia="Times New Roman" w:hAnsi="Times New Roman" w:cs="Times New Roman"/>
                <w:color w:val="2D2D2D"/>
                <w:sz w:val="21"/>
                <w:szCs w:val="21"/>
                <w:lang w:eastAsia="ru-RU"/>
              </w:rPr>
              <w:lastRenderedPageBreak/>
              <w:t xml:space="preserve">взаимодействии с СМТУ </w:t>
            </w:r>
            <w:proofErr w:type="spellStart"/>
            <w:r w:rsidRPr="0092507C">
              <w:rPr>
                <w:rFonts w:ascii="Times New Roman" w:eastAsia="Times New Roman" w:hAnsi="Times New Roman" w:cs="Times New Roman"/>
                <w:color w:val="2D2D2D"/>
                <w:sz w:val="21"/>
                <w:szCs w:val="21"/>
                <w:lang w:eastAsia="ru-RU"/>
              </w:rPr>
              <w:t>Росстандарта</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2018 - 202</w:t>
            </w:r>
            <w:r w:rsidRPr="0092507C">
              <w:rPr>
                <w:rFonts w:ascii="Times New Roman" w:eastAsia="Times New Roman" w:hAnsi="Times New Roman" w:cs="Times New Roman"/>
                <w:color w:val="2D2D2D"/>
                <w:sz w:val="21"/>
                <w:szCs w:val="21"/>
                <w:lang w:eastAsia="ru-RU"/>
              </w:rPr>
              <w:lastRenderedPageBreak/>
              <w:t>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Ежеквартальное </w:t>
            </w:r>
            <w:r w:rsidRPr="0092507C">
              <w:rPr>
                <w:rFonts w:ascii="Times New Roman" w:eastAsia="Times New Roman" w:hAnsi="Times New Roman" w:cs="Times New Roman"/>
                <w:color w:val="2D2D2D"/>
                <w:sz w:val="21"/>
                <w:szCs w:val="21"/>
                <w:lang w:eastAsia="ru-RU"/>
              </w:rPr>
              <w:lastRenderedPageBreak/>
              <w:t>проведение заседаний комиссии будет способствовать предотвращению незаконного производства и оборота контрафактной продукции</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3.6. Организация и проведения мониторинга по наличию и наполнению информационных стендов для потребителей в предприятиях Новосибирской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ОМС (по согласованию),</w:t>
            </w:r>
            <w:r w:rsidRPr="0092507C">
              <w:rPr>
                <w:rFonts w:ascii="Times New Roman" w:eastAsia="Times New Roman" w:hAnsi="Times New Roman" w:cs="Times New Roman"/>
                <w:color w:val="2D2D2D"/>
                <w:sz w:val="21"/>
                <w:szCs w:val="21"/>
                <w:lang w:eastAsia="ru-RU"/>
              </w:rPr>
              <w:br/>
            </w:r>
            <w:proofErr w:type="spellStart"/>
            <w:r w:rsidRPr="0092507C">
              <w:rPr>
                <w:rFonts w:ascii="Times New Roman" w:eastAsia="Times New Roman" w:hAnsi="Times New Roman" w:cs="Times New Roman"/>
                <w:color w:val="2D2D2D"/>
                <w:sz w:val="21"/>
                <w:szCs w:val="21"/>
                <w:lang w:eastAsia="ru-RU"/>
              </w:rPr>
              <w:t>Роспотребнадзор</w:t>
            </w:r>
            <w:proofErr w:type="spellEnd"/>
            <w:r w:rsidRPr="0092507C">
              <w:rPr>
                <w:rFonts w:ascii="Times New Roman" w:eastAsia="Times New Roman" w:hAnsi="Times New Roman" w:cs="Times New Roman"/>
                <w:color w:val="2D2D2D"/>
                <w:sz w:val="21"/>
                <w:szCs w:val="21"/>
                <w:lang w:eastAsia="ru-RU"/>
              </w:rPr>
              <w:t xml:space="preserve"> по НСО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Исполнение требований действующего законодательства Российской Федерации и повышение доступа потребителей к </w:t>
            </w:r>
            <w:r w:rsidRPr="0092507C">
              <w:rPr>
                <w:rFonts w:ascii="Times New Roman" w:eastAsia="Times New Roman" w:hAnsi="Times New Roman" w:cs="Times New Roman"/>
                <w:color w:val="2D2D2D"/>
                <w:sz w:val="21"/>
                <w:szCs w:val="21"/>
                <w:lang w:eastAsia="ru-RU"/>
              </w:rPr>
              <w:lastRenderedPageBreak/>
              <w:t>информации</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3.7 Организация работы и проведение заседаний комиссии при министерстве промышленности, торговли и развития предпринимательства Новосибирской области по вопросам обеспечения безопасности товаров на потребительском рынке Новосибирской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Проведение не менее 6 заседаний ежегодно обеспечит соблюдение продовольственной безопасности </w:t>
            </w:r>
            <w:proofErr w:type="spellStart"/>
            <w:r w:rsidRPr="0092507C">
              <w:rPr>
                <w:rFonts w:ascii="Times New Roman" w:eastAsia="Times New Roman" w:hAnsi="Times New Roman" w:cs="Times New Roman"/>
                <w:color w:val="2D2D2D"/>
                <w:sz w:val="21"/>
                <w:szCs w:val="21"/>
                <w:lang w:eastAsia="ru-RU"/>
              </w:rPr>
              <w:t>напотребительском</w:t>
            </w:r>
            <w:proofErr w:type="spellEnd"/>
            <w:r w:rsidRPr="0092507C">
              <w:rPr>
                <w:rFonts w:ascii="Times New Roman" w:eastAsia="Times New Roman" w:hAnsi="Times New Roman" w:cs="Times New Roman"/>
                <w:color w:val="2D2D2D"/>
                <w:sz w:val="21"/>
                <w:szCs w:val="21"/>
                <w:lang w:eastAsia="ru-RU"/>
              </w:rPr>
              <w:t xml:space="preserve"> рынке Новосибирской области</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Итого затрат для решения задачи 3, в том числе: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900,0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областной бюджет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900,0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Задача</w:t>
            </w:r>
            <w:proofErr w:type="gramStart"/>
            <w:r w:rsidRPr="0092507C">
              <w:rPr>
                <w:rFonts w:ascii="Times New Roman" w:eastAsia="Times New Roman" w:hAnsi="Times New Roman" w:cs="Times New Roman"/>
                <w:color w:val="2D2D2D"/>
                <w:sz w:val="21"/>
                <w:szCs w:val="21"/>
                <w:lang w:eastAsia="ru-RU"/>
              </w:rPr>
              <w:t>4</w:t>
            </w:r>
            <w:proofErr w:type="gramEnd"/>
            <w:r w:rsidRPr="0092507C">
              <w:rPr>
                <w:rFonts w:ascii="Times New Roman" w:eastAsia="Times New Roman" w:hAnsi="Times New Roman" w:cs="Times New Roman"/>
                <w:color w:val="2D2D2D"/>
                <w:sz w:val="21"/>
                <w:szCs w:val="21"/>
                <w:lang w:eastAsia="ru-RU"/>
              </w:rPr>
              <w:t xml:space="preserve">. Повышение профессионального </w:t>
            </w:r>
            <w:proofErr w:type="gramStart"/>
            <w:r w:rsidRPr="0092507C">
              <w:rPr>
                <w:rFonts w:ascii="Times New Roman" w:eastAsia="Times New Roman" w:hAnsi="Times New Roman" w:cs="Times New Roman"/>
                <w:color w:val="2D2D2D"/>
                <w:sz w:val="21"/>
                <w:szCs w:val="21"/>
                <w:lang w:eastAsia="ru-RU"/>
              </w:rPr>
              <w:t>уровня кадрового обеспечения защиты прав потребителей</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4.1. Организация и проведение семинаров для специалистов администраций муниципальных образований Новосибирской области по вопросам защиты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 xml:space="preserve">Ведомственная целевая программа «Развитие торговли на территории Новосибирской области на 2015 - 2019 годы», утвержденная приказом </w:t>
            </w:r>
            <w:proofErr w:type="spellStart"/>
            <w:r w:rsidRPr="0092507C">
              <w:rPr>
                <w:rFonts w:ascii="Times New Roman" w:eastAsia="Times New Roman" w:hAnsi="Times New Roman" w:cs="Times New Roman"/>
                <w:color w:val="2D2D2D"/>
                <w:sz w:val="21"/>
                <w:szCs w:val="21"/>
                <w:lang w:eastAsia="ru-RU"/>
              </w:rPr>
              <w:t>Минпромторга</w:t>
            </w:r>
            <w:proofErr w:type="spellEnd"/>
            <w:r w:rsidRPr="0092507C">
              <w:rPr>
                <w:rFonts w:ascii="Times New Roman" w:eastAsia="Times New Roman" w:hAnsi="Times New Roman" w:cs="Times New Roman"/>
                <w:color w:val="2D2D2D"/>
                <w:sz w:val="21"/>
                <w:szCs w:val="21"/>
                <w:lang w:eastAsia="ru-RU"/>
              </w:rPr>
              <w:t xml:space="preserve"> НСО от 17.12.2014 N 362.</w:t>
            </w:r>
            <w:r w:rsidRPr="0092507C">
              <w:rPr>
                <w:rFonts w:ascii="Times New Roman" w:eastAsia="Times New Roman" w:hAnsi="Times New Roman" w:cs="Times New Roman"/>
                <w:color w:val="2D2D2D"/>
                <w:sz w:val="21"/>
                <w:szCs w:val="21"/>
                <w:lang w:eastAsia="ru-RU"/>
              </w:rPr>
              <w:b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92507C">
              <w:rPr>
                <w:rFonts w:ascii="Times New Roman" w:eastAsia="Times New Roman" w:hAnsi="Times New Roman" w:cs="Times New Roman"/>
                <w:color w:val="2D2D2D"/>
                <w:sz w:val="21"/>
                <w:szCs w:val="21"/>
                <w:lang w:eastAsia="ru-RU"/>
              </w:rPr>
              <w:t>Минпромторг</w:t>
            </w:r>
            <w:proofErr w:type="spellEnd"/>
            <w:r w:rsidRPr="0092507C">
              <w:rPr>
                <w:rFonts w:ascii="Times New Roman" w:eastAsia="Times New Roman" w:hAnsi="Times New Roman" w:cs="Times New Roman"/>
                <w:color w:val="2D2D2D"/>
                <w:sz w:val="21"/>
                <w:szCs w:val="21"/>
                <w:lang w:eastAsia="ru-RU"/>
              </w:rPr>
              <w:t xml:space="preserve"> НСО во взаимодействии с </w:t>
            </w:r>
            <w:proofErr w:type="spellStart"/>
            <w:r w:rsidRPr="0092507C">
              <w:rPr>
                <w:rFonts w:ascii="Times New Roman" w:eastAsia="Times New Roman" w:hAnsi="Times New Roman" w:cs="Times New Roman"/>
                <w:color w:val="2D2D2D"/>
                <w:sz w:val="21"/>
                <w:szCs w:val="21"/>
                <w:lang w:eastAsia="ru-RU"/>
              </w:rPr>
              <w:t>Роспотребнадзором</w:t>
            </w:r>
            <w:proofErr w:type="spellEnd"/>
            <w:r w:rsidRPr="0092507C">
              <w:rPr>
                <w:rFonts w:ascii="Times New Roman" w:eastAsia="Times New Roman" w:hAnsi="Times New Roman" w:cs="Times New Roman"/>
                <w:color w:val="2D2D2D"/>
                <w:sz w:val="21"/>
                <w:szCs w:val="21"/>
                <w:lang w:eastAsia="ru-RU"/>
              </w:rPr>
              <w:t xml:space="preserve"> по НСО (по согласованию),</w:t>
            </w:r>
            <w:r w:rsidRPr="0092507C">
              <w:rPr>
                <w:rFonts w:ascii="Times New Roman" w:eastAsia="Times New Roman" w:hAnsi="Times New Roman" w:cs="Times New Roman"/>
                <w:color w:val="2D2D2D"/>
                <w:sz w:val="21"/>
                <w:szCs w:val="21"/>
                <w:lang w:eastAsia="ru-RU"/>
              </w:rPr>
              <w:br/>
              <w:t xml:space="preserve">СМТУ </w:t>
            </w:r>
            <w:proofErr w:type="spellStart"/>
            <w:r w:rsidRPr="0092507C">
              <w:rPr>
                <w:rFonts w:ascii="Times New Roman" w:eastAsia="Times New Roman" w:hAnsi="Times New Roman" w:cs="Times New Roman"/>
                <w:color w:val="2D2D2D"/>
                <w:sz w:val="21"/>
                <w:szCs w:val="21"/>
                <w:lang w:eastAsia="ru-RU"/>
              </w:rPr>
              <w:t>Росстандарта</w:t>
            </w:r>
            <w:proofErr w:type="spellEnd"/>
            <w:r w:rsidRPr="0092507C">
              <w:rPr>
                <w:rFonts w:ascii="Times New Roman" w:eastAsia="Times New Roman" w:hAnsi="Times New Roman" w:cs="Times New Roman"/>
                <w:color w:val="2D2D2D"/>
                <w:sz w:val="21"/>
                <w:szCs w:val="21"/>
                <w:lang w:eastAsia="ru-RU"/>
              </w:rPr>
              <w:t xml:space="preserve"> (по согласованию),</w:t>
            </w:r>
            <w:r w:rsidRPr="0092507C">
              <w:rPr>
                <w:rFonts w:ascii="Times New Roman" w:eastAsia="Times New Roman" w:hAnsi="Times New Roman" w:cs="Times New Roman"/>
                <w:color w:val="2D2D2D"/>
                <w:sz w:val="21"/>
                <w:szCs w:val="21"/>
                <w:lang w:eastAsia="ru-RU"/>
              </w:rPr>
              <w:br/>
            </w:r>
            <w:r w:rsidRPr="0092507C">
              <w:rPr>
                <w:rFonts w:ascii="Times New Roman" w:eastAsia="Times New Roman" w:hAnsi="Times New Roman" w:cs="Times New Roman"/>
                <w:color w:val="2D2D2D"/>
                <w:sz w:val="21"/>
                <w:szCs w:val="21"/>
                <w:lang w:eastAsia="ru-RU"/>
              </w:rPr>
              <w:br/>
              <w:t>ОМС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Организация и проведение мероприятий в количестве:</w:t>
            </w:r>
            <w:r w:rsidRPr="0092507C">
              <w:rPr>
                <w:rFonts w:ascii="Times New Roman" w:eastAsia="Times New Roman" w:hAnsi="Times New Roman" w:cs="Times New Roman"/>
                <w:color w:val="2D2D2D"/>
                <w:sz w:val="21"/>
                <w:szCs w:val="21"/>
                <w:lang w:eastAsia="ru-RU"/>
              </w:rPr>
              <w:br/>
              <w:t>в 2018 году - 3;</w:t>
            </w:r>
            <w:r w:rsidRPr="0092507C">
              <w:rPr>
                <w:rFonts w:ascii="Times New Roman" w:eastAsia="Times New Roman" w:hAnsi="Times New Roman" w:cs="Times New Roman"/>
                <w:color w:val="2D2D2D"/>
                <w:sz w:val="21"/>
                <w:szCs w:val="21"/>
                <w:lang w:eastAsia="ru-RU"/>
              </w:rPr>
              <w:br/>
              <w:t>в 2019 году - 5;</w:t>
            </w:r>
            <w:r w:rsidRPr="0092507C">
              <w:rPr>
                <w:rFonts w:ascii="Times New Roman" w:eastAsia="Times New Roman" w:hAnsi="Times New Roman" w:cs="Times New Roman"/>
                <w:color w:val="2D2D2D"/>
                <w:sz w:val="21"/>
                <w:szCs w:val="21"/>
                <w:lang w:eastAsia="ru-RU"/>
              </w:rPr>
              <w:br/>
              <w:t>в 2020 году - 7;</w:t>
            </w:r>
            <w:r w:rsidRPr="0092507C">
              <w:rPr>
                <w:rFonts w:ascii="Times New Roman" w:eastAsia="Times New Roman" w:hAnsi="Times New Roman" w:cs="Times New Roman"/>
                <w:color w:val="2D2D2D"/>
                <w:sz w:val="21"/>
                <w:szCs w:val="21"/>
                <w:lang w:eastAsia="ru-RU"/>
              </w:rPr>
              <w:br/>
              <w:t>в 2021 году - 9;</w:t>
            </w:r>
            <w:r w:rsidRPr="0092507C">
              <w:rPr>
                <w:rFonts w:ascii="Times New Roman" w:eastAsia="Times New Roman" w:hAnsi="Times New Roman" w:cs="Times New Roman"/>
                <w:color w:val="2D2D2D"/>
                <w:sz w:val="21"/>
                <w:szCs w:val="21"/>
                <w:lang w:eastAsia="ru-RU"/>
              </w:rPr>
              <w:br/>
              <w:t xml:space="preserve">в 2022 году - 12 и обучение не менее 30 специалистов ОМС </w:t>
            </w:r>
            <w:proofErr w:type="spellStart"/>
            <w:r w:rsidRPr="0092507C">
              <w:rPr>
                <w:rFonts w:ascii="Times New Roman" w:eastAsia="Times New Roman" w:hAnsi="Times New Roman" w:cs="Times New Roman"/>
                <w:color w:val="2D2D2D"/>
                <w:sz w:val="21"/>
                <w:szCs w:val="21"/>
                <w:lang w:eastAsia="ru-RU"/>
              </w:rPr>
              <w:t>ежегоднобудет</w:t>
            </w:r>
            <w:proofErr w:type="spellEnd"/>
            <w:r w:rsidRPr="0092507C">
              <w:rPr>
                <w:rFonts w:ascii="Times New Roman" w:eastAsia="Times New Roman" w:hAnsi="Times New Roman" w:cs="Times New Roman"/>
                <w:color w:val="2D2D2D"/>
                <w:sz w:val="21"/>
                <w:szCs w:val="21"/>
                <w:lang w:eastAsia="ru-RU"/>
              </w:rPr>
              <w:t xml:space="preserve"> способствовать повышению эффективности работы ОМС в части </w:t>
            </w:r>
            <w:r w:rsidRPr="0092507C">
              <w:rPr>
                <w:rFonts w:ascii="Times New Roman" w:eastAsia="Times New Roman" w:hAnsi="Times New Roman" w:cs="Times New Roman"/>
                <w:color w:val="2D2D2D"/>
                <w:sz w:val="21"/>
                <w:szCs w:val="21"/>
                <w:lang w:eastAsia="ru-RU"/>
              </w:rPr>
              <w:lastRenderedPageBreak/>
              <w:t>защиты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lastRenderedPageBreak/>
              <w:t>4.2. Содействие в прохождении трудовой практики, а также во временной занятости учащейся молодежи в общественных организациях по защите прав потребителей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 программ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Общественные организации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2018 - 2022</w:t>
            </w:r>
            <w:r w:rsidRPr="0092507C">
              <w:rPr>
                <w:rFonts w:ascii="Times New Roman" w:eastAsia="Times New Roman" w:hAnsi="Times New Roman" w:cs="Times New Roman"/>
                <w:color w:val="2D2D2D"/>
                <w:sz w:val="21"/>
                <w:szCs w:val="21"/>
                <w:lang w:eastAsia="ru-RU"/>
              </w:rPr>
              <w:br/>
              <w:t>годы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Повышение уровня образования - не менее 15 учащихся в год по вопросам защиты прав потребителей</w:t>
            </w: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Итого затрат по Программе, в том числе: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2213190,9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1176872,5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587172,6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448845,8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федеральный бюджет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34099,2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16714,0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17385,2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областной бюджет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1779185,7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99170,4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359096,8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428918,5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местный бюджет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87047,0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50867,1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16252,6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19927,3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r w:rsidR="0092507C" w:rsidRPr="0092507C" w:rsidTr="0092507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внебюджетные источники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312859,0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118121,0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194738,0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92507C">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07C" w:rsidRPr="0092507C" w:rsidRDefault="0092507C" w:rsidP="0092507C">
            <w:pPr>
              <w:spacing w:after="0" w:line="240" w:lineRule="auto"/>
              <w:rPr>
                <w:rFonts w:ascii="Times New Roman" w:eastAsia="Times New Roman" w:hAnsi="Times New Roman" w:cs="Times New Roman"/>
                <w:sz w:val="24"/>
                <w:szCs w:val="24"/>
                <w:lang w:eastAsia="ru-RU"/>
              </w:rPr>
            </w:pPr>
          </w:p>
        </w:tc>
      </w:tr>
    </w:tbl>
    <w:p w:rsidR="0092507C" w:rsidRPr="0092507C" w:rsidRDefault="0092507C" w:rsidP="009250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507C">
        <w:rPr>
          <w:rFonts w:ascii="Arial" w:eastAsia="Times New Roman" w:hAnsi="Arial" w:cs="Arial"/>
          <w:color w:val="2D2D2D"/>
          <w:spacing w:val="2"/>
          <w:sz w:val="21"/>
          <w:szCs w:val="21"/>
          <w:lang w:eastAsia="ru-RU"/>
        </w:rPr>
        <w:br/>
        <w:t>Применяемые сокращения:</w:t>
      </w:r>
      <w:r w:rsidRPr="0092507C">
        <w:rPr>
          <w:rFonts w:ascii="Arial" w:eastAsia="Times New Roman" w:hAnsi="Arial" w:cs="Arial"/>
          <w:color w:val="2D2D2D"/>
          <w:spacing w:val="2"/>
          <w:sz w:val="21"/>
          <w:szCs w:val="21"/>
          <w:lang w:eastAsia="ru-RU"/>
        </w:rPr>
        <w:br/>
      </w:r>
      <w:r w:rsidRPr="0092507C">
        <w:rPr>
          <w:rFonts w:ascii="Arial" w:eastAsia="Times New Roman" w:hAnsi="Arial" w:cs="Arial"/>
          <w:color w:val="2D2D2D"/>
          <w:spacing w:val="2"/>
          <w:sz w:val="21"/>
          <w:szCs w:val="21"/>
          <w:lang w:eastAsia="ru-RU"/>
        </w:rPr>
        <w:br/>
        <w:t>0 - финансирование на безвозмездной основе;</w:t>
      </w:r>
      <w:r w:rsidRPr="0092507C">
        <w:rPr>
          <w:rFonts w:ascii="Arial" w:eastAsia="Times New Roman" w:hAnsi="Arial" w:cs="Arial"/>
          <w:color w:val="2D2D2D"/>
          <w:spacing w:val="2"/>
          <w:sz w:val="21"/>
          <w:szCs w:val="21"/>
          <w:lang w:eastAsia="ru-RU"/>
        </w:rPr>
        <w:br/>
        <w:t xml:space="preserve">Банк России в лице Управления Службы - Центральный банк Российской Федерации в лице </w:t>
      </w:r>
      <w:r w:rsidRPr="0092507C">
        <w:rPr>
          <w:rFonts w:ascii="Arial" w:eastAsia="Times New Roman" w:hAnsi="Arial" w:cs="Arial"/>
          <w:color w:val="2D2D2D"/>
          <w:spacing w:val="2"/>
          <w:sz w:val="21"/>
          <w:szCs w:val="21"/>
          <w:lang w:eastAsia="ru-RU"/>
        </w:rPr>
        <w:lastRenderedPageBreak/>
        <w:t>Управления Службы по защите прав потребителей и обеспечению доступности финансовых услуг в Сибирском федеральном округе; </w:t>
      </w:r>
      <w:r w:rsidRPr="0092507C">
        <w:rPr>
          <w:rFonts w:ascii="Arial" w:eastAsia="Times New Roman" w:hAnsi="Arial" w:cs="Arial"/>
          <w:color w:val="2D2D2D"/>
          <w:spacing w:val="2"/>
          <w:sz w:val="21"/>
          <w:szCs w:val="21"/>
          <w:lang w:eastAsia="ru-RU"/>
        </w:rPr>
        <w:br/>
        <w:t>ВОИ - общественная организация «Новосибирская областная организация Всероссийского общества инвалидов»;</w:t>
      </w:r>
      <w:r w:rsidRPr="0092507C">
        <w:rPr>
          <w:rFonts w:ascii="Arial" w:eastAsia="Times New Roman" w:hAnsi="Arial" w:cs="Arial"/>
          <w:color w:val="2D2D2D"/>
          <w:spacing w:val="2"/>
          <w:sz w:val="21"/>
          <w:szCs w:val="21"/>
          <w:lang w:eastAsia="ru-RU"/>
        </w:rPr>
        <w:br/>
        <w:t>ВЦП - ведомственная целевая программа;</w:t>
      </w:r>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ГАУ НСО «МФЦ» - государственное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w:t>
      </w:r>
      <w:r w:rsidRPr="0092507C">
        <w:rPr>
          <w:rFonts w:ascii="Arial" w:eastAsia="Times New Roman" w:hAnsi="Arial" w:cs="Arial"/>
          <w:color w:val="2D2D2D"/>
          <w:spacing w:val="2"/>
          <w:sz w:val="21"/>
          <w:szCs w:val="21"/>
          <w:lang w:eastAsia="ru-RU"/>
        </w:rPr>
        <w:br/>
        <w:t>ГБПОУ НСО «НТЭК» - Государственное бюджетное профессиональное образовательное учреждение Новосибирской области «Новосибирский торгово-экономический колледж»;</w:t>
      </w:r>
      <w:r w:rsidRPr="0092507C">
        <w:rPr>
          <w:rFonts w:ascii="Arial" w:eastAsia="Times New Roman" w:hAnsi="Arial" w:cs="Arial"/>
          <w:color w:val="2D2D2D"/>
          <w:spacing w:val="2"/>
          <w:sz w:val="21"/>
          <w:szCs w:val="21"/>
          <w:lang w:eastAsia="ru-RU"/>
        </w:rPr>
        <w:br/>
        <w:t>ГЖИ НСО - государственная жилищная инспекция Новосибирской области;</w:t>
      </w:r>
      <w:r w:rsidRPr="0092507C">
        <w:rPr>
          <w:rFonts w:ascii="Arial" w:eastAsia="Times New Roman" w:hAnsi="Arial" w:cs="Arial"/>
          <w:color w:val="2D2D2D"/>
          <w:spacing w:val="2"/>
          <w:sz w:val="21"/>
          <w:szCs w:val="21"/>
          <w:lang w:eastAsia="ru-RU"/>
        </w:rPr>
        <w:br/>
        <w:t>ГКУ НСО «РИЦ» - государственное казенное учреждение Новосибирской области «Региональный информационный центр»;</w:t>
      </w:r>
      <w:r w:rsidRPr="0092507C">
        <w:rPr>
          <w:rFonts w:ascii="Arial" w:eastAsia="Times New Roman" w:hAnsi="Arial" w:cs="Arial"/>
          <w:color w:val="2D2D2D"/>
          <w:spacing w:val="2"/>
          <w:sz w:val="21"/>
          <w:szCs w:val="21"/>
          <w:lang w:eastAsia="ru-RU"/>
        </w:rPr>
        <w:br/>
        <w:t>ГП - государственная программа;</w:t>
      </w:r>
      <w:proofErr w:type="gramEnd"/>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ГУ МВД России по НСО - Главное управление МВД России по Новосибирской области;</w:t>
      </w:r>
      <w:r w:rsidRPr="0092507C">
        <w:rPr>
          <w:rFonts w:ascii="Arial" w:eastAsia="Times New Roman" w:hAnsi="Arial" w:cs="Arial"/>
          <w:color w:val="2D2D2D"/>
          <w:spacing w:val="2"/>
          <w:sz w:val="21"/>
          <w:szCs w:val="21"/>
          <w:lang w:eastAsia="ru-RU"/>
        </w:rPr>
        <w:br/>
        <w:t>Департамент информатизации НСО - департамент информатизации и развития телекоммуникационных технологий Новосибирской области;</w:t>
      </w:r>
      <w:r w:rsidRPr="0092507C">
        <w:rPr>
          <w:rFonts w:ascii="Arial" w:eastAsia="Times New Roman" w:hAnsi="Arial" w:cs="Arial"/>
          <w:color w:val="2D2D2D"/>
          <w:spacing w:val="2"/>
          <w:sz w:val="21"/>
          <w:szCs w:val="21"/>
          <w:lang w:eastAsia="ru-RU"/>
        </w:rPr>
        <w:br/>
        <w:t>Департамент по тарифам НСО - департамент по тарифам Новосибирской области;</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МЖКХиЭ</w:t>
      </w:r>
      <w:proofErr w:type="spellEnd"/>
      <w:r w:rsidRPr="0092507C">
        <w:rPr>
          <w:rFonts w:ascii="Arial" w:eastAsia="Times New Roman" w:hAnsi="Arial" w:cs="Arial"/>
          <w:color w:val="2D2D2D"/>
          <w:spacing w:val="2"/>
          <w:sz w:val="21"/>
          <w:szCs w:val="21"/>
          <w:lang w:eastAsia="ru-RU"/>
        </w:rPr>
        <w:t xml:space="preserve"> НСО - министерство жилищно-коммунального хозяйства и энергетики Новосибирской области;</w:t>
      </w:r>
      <w:r w:rsidRPr="0092507C">
        <w:rPr>
          <w:rFonts w:ascii="Arial" w:eastAsia="Times New Roman" w:hAnsi="Arial" w:cs="Arial"/>
          <w:color w:val="2D2D2D"/>
          <w:spacing w:val="2"/>
          <w:sz w:val="21"/>
          <w:szCs w:val="21"/>
          <w:lang w:eastAsia="ru-RU"/>
        </w:rPr>
        <w:br/>
        <w:t>Минздрав НСО - министерство здравоохранения Новосибирской области;</w:t>
      </w:r>
      <w:r w:rsidRPr="0092507C">
        <w:rPr>
          <w:rFonts w:ascii="Arial" w:eastAsia="Times New Roman" w:hAnsi="Arial" w:cs="Arial"/>
          <w:color w:val="2D2D2D"/>
          <w:spacing w:val="2"/>
          <w:sz w:val="21"/>
          <w:szCs w:val="21"/>
          <w:lang w:eastAsia="ru-RU"/>
        </w:rPr>
        <w:br/>
        <w:t>Минобразования НСО - министерство образования Новосибирской области;</w:t>
      </w:r>
      <w:proofErr w:type="gramEnd"/>
      <w:r w:rsidRPr="0092507C">
        <w:rPr>
          <w:rFonts w:ascii="Arial" w:eastAsia="Times New Roman" w:hAnsi="Arial" w:cs="Arial"/>
          <w:color w:val="2D2D2D"/>
          <w:spacing w:val="2"/>
          <w:sz w:val="21"/>
          <w:szCs w:val="21"/>
          <w:lang w:eastAsia="ru-RU"/>
        </w:rPr>
        <w:br/>
      </w:r>
      <w:proofErr w:type="spellStart"/>
      <w:proofErr w:type="gramStart"/>
      <w:r w:rsidRPr="0092507C">
        <w:rPr>
          <w:rFonts w:ascii="Arial" w:eastAsia="Times New Roman" w:hAnsi="Arial" w:cs="Arial"/>
          <w:color w:val="2D2D2D"/>
          <w:spacing w:val="2"/>
          <w:sz w:val="21"/>
          <w:szCs w:val="21"/>
          <w:lang w:eastAsia="ru-RU"/>
        </w:rPr>
        <w:t>Минпромторг</w:t>
      </w:r>
      <w:proofErr w:type="spellEnd"/>
      <w:r w:rsidRPr="0092507C">
        <w:rPr>
          <w:rFonts w:ascii="Arial" w:eastAsia="Times New Roman" w:hAnsi="Arial" w:cs="Arial"/>
          <w:color w:val="2D2D2D"/>
          <w:spacing w:val="2"/>
          <w:sz w:val="21"/>
          <w:szCs w:val="21"/>
          <w:lang w:eastAsia="ru-RU"/>
        </w:rPr>
        <w:t xml:space="preserve"> НСО - министерство промышленности, торговли и развития предпринимательства Новосибирской области;</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Минрегион</w:t>
      </w:r>
      <w:proofErr w:type="spellEnd"/>
      <w:r w:rsidRPr="0092507C">
        <w:rPr>
          <w:rFonts w:ascii="Arial" w:eastAsia="Times New Roman" w:hAnsi="Arial" w:cs="Arial"/>
          <w:color w:val="2D2D2D"/>
          <w:spacing w:val="2"/>
          <w:sz w:val="21"/>
          <w:szCs w:val="21"/>
          <w:lang w:eastAsia="ru-RU"/>
        </w:rPr>
        <w:t xml:space="preserve"> НСО - министерство региональной политики Новосибирской области;</w:t>
      </w:r>
      <w:r w:rsidRPr="0092507C">
        <w:rPr>
          <w:rFonts w:ascii="Arial" w:eastAsia="Times New Roman" w:hAnsi="Arial" w:cs="Arial"/>
          <w:color w:val="2D2D2D"/>
          <w:spacing w:val="2"/>
          <w:sz w:val="21"/>
          <w:szCs w:val="21"/>
          <w:lang w:eastAsia="ru-RU"/>
        </w:rPr>
        <w:br/>
        <w:t>Минстрой НСО - министерство строительства Новосибирской области;</w:t>
      </w:r>
      <w:r w:rsidRPr="0092507C">
        <w:rPr>
          <w:rFonts w:ascii="Arial" w:eastAsia="Times New Roman" w:hAnsi="Arial" w:cs="Arial"/>
          <w:color w:val="2D2D2D"/>
          <w:spacing w:val="2"/>
          <w:sz w:val="21"/>
          <w:szCs w:val="21"/>
          <w:lang w:eastAsia="ru-RU"/>
        </w:rPr>
        <w:br/>
        <w:t>Минтранс НСО - министерство транспорта и дорожного хозяйства Новосибирской области;</w:t>
      </w:r>
      <w:r w:rsidRPr="0092507C">
        <w:rPr>
          <w:rFonts w:ascii="Arial" w:eastAsia="Times New Roman" w:hAnsi="Arial" w:cs="Arial"/>
          <w:color w:val="2D2D2D"/>
          <w:spacing w:val="2"/>
          <w:sz w:val="21"/>
          <w:szCs w:val="21"/>
          <w:lang w:eastAsia="ru-RU"/>
        </w:rPr>
        <w:br/>
        <w:t xml:space="preserve">Минтруда и </w:t>
      </w:r>
      <w:proofErr w:type="spellStart"/>
      <w:r w:rsidRPr="0092507C">
        <w:rPr>
          <w:rFonts w:ascii="Arial" w:eastAsia="Times New Roman" w:hAnsi="Arial" w:cs="Arial"/>
          <w:color w:val="2D2D2D"/>
          <w:spacing w:val="2"/>
          <w:sz w:val="21"/>
          <w:szCs w:val="21"/>
          <w:lang w:eastAsia="ru-RU"/>
        </w:rPr>
        <w:t>соцразвития</w:t>
      </w:r>
      <w:proofErr w:type="spellEnd"/>
      <w:r w:rsidRPr="0092507C">
        <w:rPr>
          <w:rFonts w:ascii="Arial" w:eastAsia="Times New Roman" w:hAnsi="Arial" w:cs="Arial"/>
          <w:color w:val="2D2D2D"/>
          <w:spacing w:val="2"/>
          <w:sz w:val="21"/>
          <w:szCs w:val="21"/>
          <w:lang w:eastAsia="ru-RU"/>
        </w:rPr>
        <w:t xml:space="preserve"> НСО - министерство труда и социального развития Новосибирской области;</w:t>
      </w:r>
      <w:r w:rsidRPr="0092507C">
        <w:rPr>
          <w:rFonts w:ascii="Arial" w:eastAsia="Times New Roman" w:hAnsi="Arial" w:cs="Arial"/>
          <w:color w:val="2D2D2D"/>
          <w:spacing w:val="2"/>
          <w:sz w:val="21"/>
          <w:szCs w:val="21"/>
          <w:lang w:eastAsia="ru-RU"/>
        </w:rPr>
        <w:br/>
        <w:t>Минфин НСО - министерство финансов и налоговой политики Новосибирской области;</w:t>
      </w:r>
      <w:proofErr w:type="gramEnd"/>
      <w:r w:rsidRPr="0092507C">
        <w:rPr>
          <w:rFonts w:ascii="Arial" w:eastAsia="Times New Roman" w:hAnsi="Arial" w:cs="Arial"/>
          <w:color w:val="2D2D2D"/>
          <w:spacing w:val="2"/>
          <w:sz w:val="21"/>
          <w:szCs w:val="21"/>
          <w:lang w:eastAsia="ru-RU"/>
        </w:rPr>
        <w:br/>
      </w:r>
      <w:proofErr w:type="spellStart"/>
      <w:proofErr w:type="gramStart"/>
      <w:r w:rsidRPr="0092507C">
        <w:rPr>
          <w:rFonts w:ascii="Arial" w:eastAsia="Times New Roman" w:hAnsi="Arial" w:cs="Arial"/>
          <w:color w:val="2D2D2D"/>
          <w:spacing w:val="2"/>
          <w:sz w:val="21"/>
          <w:szCs w:val="21"/>
          <w:lang w:eastAsia="ru-RU"/>
        </w:rPr>
        <w:t>Минэконом</w:t>
      </w:r>
      <w:proofErr w:type="spellEnd"/>
      <w:r w:rsidRPr="0092507C">
        <w:rPr>
          <w:rFonts w:ascii="Arial" w:eastAsia="Times New Roman" w:hAnsi="Arial" w:cs="Arial"/>
          <w:color w:val="2D2D2D"/>
          <w:spacing w:val="2"/>
          <w:sz w:val="21"/>
          <w:szCs w:val="21"/>
          <w:lang w:eastAsia="ru-RU"/>
        </w:rPr>
        <w:t xml:space="preserve"> НСО - министерство экономического развития Новосибирской области;</w:t>
      </w:r>
      <w:r w:rsidRPr="0092507C">
        <w:rPr>
          <w:rFonts w:ascii="Arial" w:eastAsia="Times New Roman" w:hAnsi="Arial" w:cs="Arial"/>
          <w:color w:val="2D2D2D"/>
          <w:spacing w:val="2"/>
          <w:sz w:val="21"/>
          <w:szCs w:val="21"/>
          <w:lang w:eastAsia="ru-RU"/>
        </w:rPr>
        <w:br/>
        <w:t xml:space="preserve">МКК фонд микрофинансирования НСО - </w:t>
      </w:r>
      <w:proofErr w:type="spellStart"/>
      <w:r w:rsidRPr="0092507C">
        <w:rPr>
          <w:rFonts w:ascii="Arial" w:eastAsia="Times New Roman" w:hAnsi="Arial" w:cs="Arial"/>
          <w:color w:val="2D2D2D"/>
          <w:spacing w:val="2"/>
          <w:sz w:val="21"/>
          <w:szCs w:val="21"/>
          <w:lang w:eastAsia="ru-RU"/>
        </w:rPr>
        <w:t>микрокредитная</w:t>
      </w:r>
      <w:proofErr w:type="spellEnd"/>
      <w:r w:rsidRPr="0092507C">
        <w:rPr>
          <w:rFonts w:ascii="Arial" w:eastAsia="Times New Roman" w:hAnsi="Arial" w:cs="Arial"/>
          <w:color w:val="2D2D2D"/>
          <w:spacing w:val="2"/>
          <w:sz w:val="21"/>
          <w:szCs w:val="21"/>
          <w:lang w:eastAsia="ru-RU"/>
        </w:rPr>
        <w:t xml:space="preserve"> компания Новосибирский областной фонд микрофинансирования субъектов малого и среднего предпринимательства;</w:t>
      </w:r>
      <w:r w:rsidRPr="0092507C">
        <w:rPr>
          <w:rFonts w:ascii="Arial" w:eastAsia="Times New Roman" w:hAnsi="Arial" w:cs="Arial"/>
          <w:color w:val="2D2D2D"/>
          <w:spacing w:val="2"/>
          <w:sz w:val="21"/>
          <w:szCs w:val="21"/>
          <w:lang w:eastAsia="ru-RU"/>
        </w:rPr>
        <w:br/>
        <w:t>МО НСО - муниципальные образования Новосибирской области;</w:t>
      </w:r>
      <w:r w:rsidRPr="0092507C">
        <w:rPr>
          <w:rFonts w:ascii="Arial" w:eastAsia="Times New Roman" w:hAnsi="Arial" w:cs="Arial"/>
          <w:color w:val="2D2D2D"/>
          <w:spacing w:val="2"/>
          <w:sz w:val="21"/>
          <w:szCs w:val="21"/>
          <w:lang w:eastAsia="ru-RU"/>
        </w:rPr>
        <w:br/>
        <w:t>НРО ООО МСП «ОПОРА РОССИИ» - Общероссийская общественная организация малого и среднего предпринимательства «ОПОРА России» Новосибирское областное отделение;</w:t>
      </w:r>
      <w:r w:rsidRPr="0092507C">
        <w:rPr>
          <w:rFonts w:ascii="Arial" w:eastAsia="Times New Roman" w:hAnsi="Arial" w:cs="Arial"/>
          <w:color w:val="2D2D2D"/>
          <w:spacing w:val="2"/>
          <w:sz w:val="21"/>
          <w:szCs w:val="21"/>
          <w:lang w:eastAsia="ru-RU"/>
        </w:rPr>
        <w:br/>
        <w:t>Общественные организации - общественные организации по защите прав потребителей;</w:t>
      </w:r>
      <w:proofErr w:type="gramEnd"/>
      <w:r w:rsidRPr="0092507C">
        <w:rPr>
          <w:rFonts w:ascii="Arial" w:eastAsia="Times New Roman" w:hAnsi="Arial" w:cs="Arial"/>
          <w:color w:val="2D2D2D"/>
          <w:spacing w:val="2"/>
          <w:sz w:val="21"/>
          <w:szCs w:val="21"/>
          <w:lang w:eastAsia="ru-RU"/>
        </w:rPr>
        <w:br/>
      </w:r>
      <w:proofErr w:type="gramStart"/>
      <w:r w:rsidRPr="0092507C">
        <w:rPr>
          <w:rFonts w:ascii="Arial" w:eastAsia="Times New Roman" w:hAnsi="Arial" w:cs="Arial"/>
          <w:color w:val="2D2D2D"/>
          <w:spacing w:val="2"/>
          <w:sz w:val="21"/>
          <w:szCs w:val="21"/>
          <w:lang w:eastAsia="ru-RU"/>
        </w:rPr>
        <w:t>ОМС - органы местного самоуправления муниципальных образований Новосибирской области;</w:t>
      </w:r>
      <w:r w:rsidRPr="0092507C">
        <w:rPr>
          <w:rFonts w:ascii="Arial" w:eastAsia="Times New Roman" w:hAnsi="Arial" w:cs="Arial"/>
          <w:color w:val="2D2D2D"/>
          <w:spacing w:val="2"/>
          <w:sz w:val="21"/>
          <w:szCs w:val="21"/>
          <w:lang w:eastAsia="ru-RU"/>
        </w:rPr>
        <w:br/>
        <w:t>Росздравнадзор по НСО - Территориальный орган федеральной службы по надзору в сфере здравоохранения по Новосибирской области;</w:t>
      </w:r>
      <w:r w:rsidRPr="0092507C">
        <w:rPr>
          <w:rFonts w:ascii="Arial" w:eastAsia="Times New Roman" w:hAnsi="Arial" w:cs="Arial"/>
          <w:color w:val="2D2D2D"/>
          <w:spacing w:val="2"/>
          <w:sz w:val="21"/>
          <w:szCs w:val="21"/>
          <w:lang w:eastAsia="ru-RU"/>
        </w:rPr>
        <w:br/>
      </w:r>
      <w:proofErr w:type="spellStart"/>
      <w:r w:rsidRPr="0092507C">
        <w:rPr>
          <w:rFonts w:ascii="Arial" w:eastAsia="Times New Roman" w:hAnsi="Arial" w:cs="Arial"/>
          <w:color w:val="2D2D2D"/>
          <w:spacing w:val="2"/>
          <w:sz w:val="21"/>
          <w:szCs w:val="21"/>
          <w:lang w:eastAsia="ru-RU"/>
        </w:rPr>
        <w:t>Роспотребнадзор</w:t>
      </w:r>
      <w:proofErr w:type="spellEnd"/>
      <w:r w:rsidRPr="0092507C">
        <w:rPr>
          <w:rFonts w:ascii="Arial" w:eastAsia="Times New Roman" w:hAnsi="Arial" w:cs="Arial"/>
          <w:color w:val="2D2D2D"/>
          <w:spacing w:val="2"/>
          <w:sz w:val="21"/>
          <w:szCs w:val="21"/>
          <w:lang w:eastAsia="ru-RU"/>
        </w:rPr>
        <w:t xml:space="preserve"> по НСО - Управление Федеральной службы по надзору в сфере защиты прав потребителей и благополучия человека по Новосибирской области;</w:t>
      </w:r>
      <w:r w:rsidRPr="0092507C">
        <w:rPr>
          <w:rFonts w:ascii="Arial" w:eastAsia="Times New Roman" w:hAnsi="Arial" w:cs="Arial"/>
          <w:color w:val="2D2D2D"/>
          <w:spacing w:val="2"/>
          <w:sz w:val="21"/>
          <w:szCs w:val="21"/>
          <w:lang w:eastAsia="ru-RU"/>
        </w:rPr>
        <w:br/>
        <w:t xml:space="preserve">СМТУ </w:t>
      </w:r>
      <w:proofErr w:type="spellStart"/>
      <w:r w:rsidRPr="0092507C">
        <w:rPr>
          <w:rFonts w:ascii="Arial" w:eastAsia="Times New Roman" w:hAnsi="Arial" w:cs="Arial"/>
          <w:color w:val="2D2D2D"/>
          <w:spacing w:val="2"/>
          <w:sz w:val="21"/>
          <w:szCs w:val="21"/>
          <w:lang w:eastAsia="ru-RU"/>
        </w:rPr>
        <w:t>Росстандарта</w:t>
      </w:r>
      <w:proofErr w:type="spellEnd"/>
      <w:r w:rsidRPr="0092507C">
        <w:rPr>
          <w:rFonts w:ascii="Arial" w:eastAsia="Times New Roman" w:hAnsi="Arial" w:cs="Arial"/>
          <w:color w:val="2D2D2D"/>
          <w:spacing w:val="2"/>
          <w:sz w:val="21"/>
          <w:szCs w:val="21"/>
          <w:lang w:eastAsia="ru-RU"/>
        </w:rPr>
        <w:t xml:space="preserve"> - Сибирское межрегиональное территориальное управление Федерального агентства по техническому регулированию и метрологии;</w:t>
      </w:r>
      <w:proofErr w:type="gramEnd"/>
      <w:r w:rsidRPr="0092507C">
        <w:rPr>
          <w:rFonts w:ascii="Arial" w:eastAsia="Times New Roman" w:hAnsi="Arial" w:cs="Arial"/>
          <w:color w:val="2D2D2D"/>
          <w:spacing w:val="2"/>
          <w:sz w:val="21"/>
          <w:szCs w:val="21"/>
          <w:lang w:eastAsia="ru-RU"/>
        </w:rPr>
        <w:br/>
        <w:t xml:space="preserve">ФГБОУ ВО НГУЭУ - Федеральное государственное бюджетное образовательное </w:t>
      </w:r>
      <w:r w:rsidRPr="0092507C">
        <w:rPr>
          <w:rFonts w:ascii="Arial" w:eastAsia="Times New Roman" w:hAnsi="Arial" w:cs="Arial"/>
          <w:color w:val="2D2D2D"/>
          <w:spacing w:val="2"/>
          <w:sz w:val="21"/>
          <w:szCs w:val="21"/>
          <w:lang w:eastAsia="ru-RU"/>
        </w:rPr>
        <w:lastRenderedPageBreak/>
        <w:t>учреждение высшего образования «Новосибирский государственный университет экономики и управления «НИНХ»;</w:t>
      </w:r>
      <w:r w:rsidRPr="0092507C">
        <w:rPr>
          <w:rFonts w:ascii="Arial" w:eastAsia="Times New Roman" w:hAnsi="Arial" w:cs="Arial"/>
          <w:color w:val="2D2D2D"/>
          <w:spacing w:val="2"/>
          <w:sz w:val="21"/>
          <w:szCs w:val="21"/>
          <w:lang w:eastAsia="ru-RU"/>
        </w:rPr>
        <w:br/>
        <w:t>Х - финансирование в рамках основной деятельности.</w:t>
      </w:r>
      <w:r w:rsidRPr="0092507C">
        <w:rPr>
          <w:rFonts w:ascii="Arial" w:eastAsia="Times New Roman" w:hAnsi="Arial" w:cs="Arial"/>
          <w:color w:val="2D2D2D"/>
          <w:spacing w:val="2"/>
          <w:sz w:val="21"/>
          <w:szCs w:val="21"/>
          <w:lang w:eastAsia="ru-RU"/>
        </w:rPr>
        <w:br/>
      </w:r>
      <w:r w:rsidRPr="0092507C">
        <w:rPr>
          <w:rFonts w:ascii="Arial" w:eastAsia="Times New Roman" w:hAnsi="Arial" w:cs="Arial"/>
          <w:color w:val="2D2D2D"/>
          <w:spacing w:val="2"/>
          <w:sz w:val="21"/>
          <w:szCs w:val="21"/>
          <w:lang w:eastAsia="ru-RU"/>
        </w:rPr>
        <w:br/>
      </w:r>
    </w:p>
    <w:p w:rsidR="00D96B18" w:rsidRDefault="00D96B18">
      <w:bookmarkStart w:id="0" w:name="_GoBack"/>
      <w:bookmarkEnd w:id="0"/>
    </w:p>
    <w:sectPr w:rsidR="00D96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6B"/>
    <w:rsid w:val="001B146B"/>
    <w:rsid w:val="0092507C"/>
    <w:rsid w:val="00D9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5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50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50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0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50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507C"/>
    <w:rPr>
      <w:rFonts w:ascii="Times New Roman" w:eastAsia="Times New Roman" w:hAnsi="Times New Roman" w:cs="Times New Roman"/>
      <w:b/>
      <w:bCs/>
      <w:sz w:val="27"/>
      <w:szCs w:val="27"/>
      <w:lang w:eastAsia="ru-RU"/>
    </w:rPr>
  </w:style>
  <w:style w:type="paragraph" w:customStyle="1" w:styleId="headertext">
    <w:name w:val="headertext"/>
    <w:basedOn w:val="a"/>
    <w:rsid w:val="00925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5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5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507C"/>
    <w:rPr>
      <w:color w:val="0000FF"/>
      <w:u w:val="single"/>
    </w:rPr>
  </w:style>
  <w:style w:type="character" w:styleId="a5">
    <w:name w:val="FollowedHyperlink"/>
    <w:basedOn w:val="a0"/>
    <w:uiPriority w:val="99"/>
    <w:semiHidden/>
    <w:unhideWhenUsed/>
    <w:rsid w:val="0092507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5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50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50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0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50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507C"/>
    <w:rPr>
      <w:rFonts w:ascii="Times New Roman" w:eastAsia="Times New Roman" w:hAnsi="Times New Roman" w:cs="Times New Roman"/>
      <w:b/>
      <w:bCs/>
      <w:sz w:val="27"/>
      <w:szCs w:val="27"/>
      <w:lang w:eastAsia="ru-RU"/>
    </w:rPr>
  </w:style>
  <w:style w:type="paragraph" w:customStyle="1" w:styleId="headertext">
    <w:name w:val="headertext"/>
    <w:basedOn w:val="a"/>
    <w:rsid w:val="00925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5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5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507C"/>
    <w:rPr>
      <w:color w:val="0000FF"/>
      <w:u w:val="single"/>
    </w:rPr>
  </w:style>
  <w:style w:type="character" w:styleId="a5">
    <w:name w:val="FollowedHyperlink"/>
    <w:basedOn w:val="a0"/>
    <w:uiPriority w:val="99"/>
    <w:semiHidden/>
    <w:unhideWhenUsed/>
    <w:rsid w:val="009250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3719">
      <w:bodyDiv w:val="1"/>
      <w:marLeft w:val="0"/>
      <w:marRight w:val="0"/>
      <w:marTop w:val="0"/>
      <w:marBottom w:val="0"/>
      <w:divBdr>
        <w:top w:val="none" w:sz="0" w:space="0" w:color="auto"/>
        <w:left w:val="none" w:sz="0" w:space="0" w:color="auto"/>
        <w:bottom w:val="none" w:sz="0" w:space="0" w:color="auto"/>
        <w:right w:val="none" w:sz="0" w:space="0" w:color="auto"/>
      </w:divBdr>
      <w:divsChild>
        <w:div w:id="2004579030">
          <w:marLeft w:val="0"/>
          <w:marRight w:val="0"/>
          <w:marTop w:val="0"/>
          <w:marBottom w:val="0"/>
          <w:divBdr>
            <w:top w:val="none" w:sz="0" w:space="0" w:color="auto"/>
            <w:left w:val="none" w:sz="0" w:space="0" w:color="auto"/>
            <w:bottom w:val="none" w:sz="0" w:space="0" w:color="auto"/>
            <w:right w:val="none" w:sz="0" w:space="0" w:color="auto"/>
          </w:divBdr>
          <w:divsChild>
            <w:div w:id="1406608588">
              <w:marLeft w:val="0"/>
              <w:marRight w:val="0"/>
              <w:marTop w:val="0"/>
              <w:marBottom w:val="0"/>
              <w:divBdr>
                <w:top w:val="inset" w:sz="2" w:space="0" w:color="auto"/>
                <w:left w:val="inset" w:sz="2" w:space="1" w:color="auto"/>
                <w:bottom w:val="inset" w:sz="2" w:space="0" w:color="auto"/>
                <w:right w:val="inset" w:sz="2" w:space="1" w:color="auto"/>
              </w:divBdr>
            </w:div>
            <w:div w:id="2025933971">
              <w:marLeft w:val="0"/>
              <w:marRight w:val="0"/>
              <w:marTop w:val="0"/>
              <w:marBottom w:val="0"/>
              <w:divBdr>
                <w:top w:val="inset" w:sz="2" w:space="0" w:color="auto"/>
                <w:left w:val="inset" w:sz="2" w:space="1" w:color="auto"/>
                <w:bottom w:val="inset" w:sz="2" w:space="0" w:color="auto"/>
                <w:right w:val="inset" w:sz="2" w:space="1" w:color="auto"/>
              </w:divBdr>
            </w:div>
            <w:div w:id="8226513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702367" TargetMode="External"/><Relationship Id="rId13" Type="http://schemas.openxmlformats.org/officeDocument/2006/relationships/hyperlink" Target="http://docs.cntd.ru/document/465702367" TargetMode="External"/><Relationship Id="rId18" Type="http://schemas.openxmlformats.org/officeDocument/2006/relationships/hyperlink" Target="http://docs.cntd.ru/document/465710401" TargetMode="External"/><Relationship Id="rId26" Type="http://schemas.openxmlformats.org/officeDocument/2006/relationships/hyperlink" Target="http://docs.cntd.ru/document/465710401" TargetMode="External"/><Relationship Id="rId3" Type="http://schemas.openxmlformats.org/officeDocument/2006/relationships/settings" Target="settings.xml"/><Relationship Id="rId21" Type="http://schemas.openxmlformats.org/officeDocument/2006/relationships/hyperlink" Target="http://docs.cntd.ru/document/465710401" TargetMode="External"/><Relationship Id="rId7" Type="http://schemas.openxmlformats.org/officeDocument/2006/relationships/hyperlink" Target="http://docs.cntd.ru/document/465710401" TargetMode="External"/><Relationship Id="rId12" Type="http://schemas.openxmlformats.org/officeDocument/2006/relationships/hyperlink" Target="http://docs.cntd.ru/document/465710401" TargetMode="External"/><Relationship Id="rId17" Type="http://schemas.openxmlformats.org/officeDocument/2006/relationships/hyperlink" Target="http://docs.cntd.ru/document/465710401" TargetMode="External"/><Relationship Id="rId25" Type="http://schemas.openxmlformats.org/officeDocument/2006/relationships/hyperlink" Target="http://docs.cntd.ru/document/902361843" TargetMode="External"/><Relationship Id="rId2" Type="http://schemas.microsoft.com/office/2007/relationships/stylesWithEffects" Target="stylesWithEffects.xml"/><Relationship Id="rId16" Type="http://schemas.openxmlformats.org/officeDocument/2006/relationships/hyperlink" Target="http://docs.cntd.ru/document/465704414" TargetMode="External"/><Relationship Id="rId20" Type="http://schemas.openxmlformats.org/officeDocument/2006/relationships/hyperlink" Target="http://docs.cntd.ru/document/465710401" TargetMode="External"/><Relationship Id="rId29" Type="http://schemas.openxmlformats.org/officeDocument/2006/relationships/hyperlink" Target="http://docs.cntd.ru/document/465702367" TargetMode="External"/><Relationship Id="rId1" Type="http://schemas.openxmlformats.org/officeDocument/2006/relationships/styles" Target="styles.xml"/><Relationship Id="rId6" Type="http://schemas.openxmlformats.org/officeDocument/2006/relationships/hyperlink" Target="http://docs.cntd.ru/document/465704414" TargetMode="External"/><Relationship Id="rId11" Type="http://schemas.openxmlformats.org/officeDocument/2006/relationships/hyperlink" Target="http://docs.cntd.ru/document/465704414" TargetMode="External"/><Relationship Id="rId24" Type="http://schemas.openxmlformats.org/officeDocument/2006/relationships/hyperlink" Target="http://docs.cntd.ru/document/465704414" TargetMode="External"/><Relationship Id="rId5" Type="http://schemas.openxmlformats.org/officeDocument/2006/relationships/hyperlink" Target="http://docs.cntd.ru/document/9005388" TargetMode="External"/><Relationship Id="rId15" Type="http://schemas.openxmlformats.org/officeDocument/2006/relationships/image" Target="media/image1.jpeg"/><Relationship Id="rId23" Type="http://schemas.openxmlformats.org/officeDocument/2006/relationships/hyperlink" Target="http://docs.cntd.ru/document/9005388" TargetMode="External"/><Relationship Id="rId28" Type="http://schemas.openxmlformats.org/officeDocument/2006/relationships/hyperlink" Target="http://docs.cntd.ru/document/465702245" TargetMode="External"/><Relationship Id="rId10" Type="http://schemas.openxmlformats.org/officeDocument/2006/relationships/hyperlink" Target="http://docs.cntd.ru/document/465720187" TargetMode="External"/><Relationship Id="rId19" Type="http://schemas.openxmlformats.org/officeDocument/2006/relationships/hyperlink" Target="http://docs.cntd.ru/document/46570441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65702245" TargetMode="External"/><Relationship Id="rId14" Type="http://schemas.openxmlformats.org/officeDocument/2006/relationships/hyperlink" Target="http://docs.cntd.ru/document/465702245" TargetMode="External"/><Relationship Id="rId22" Type="http://schemas.openxmlformats.org/officeDocument/2006/relationships/hyperlink" Target="http://docs.cntd.ru/document/465702367" TargetMode="External"/><Relationship Id="rId27" Type="http://schemas.openxmlformats.org/officeDocument/2006/relationships/hyperlink" Target="http://docs.cntd.ru/document/4657104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11845</Words>
  <Characters>67522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2019-08-14T01:31:00Z</dcterms:created>
  <dcterms:modified xsi:type="dcterms:W3CDTF">2019-08-14T01:31:00Z</dcterms:modified>
</cp:coreProperties>
</file>